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BCE" w:rsidRDefault="000B6BCE" w:rsidP="000B6BCE">
      <w:pPr>
        <w:pStyle w:val="a5"/>
      </w:pPr>
    </w:p>
    <w:p w:rsidR="00D270CA" w:rsidRPr="004D3338" w:rsidRDefault="000B6BCE" w:rsidP="000B6BCE">
      <w:pPr>
        <w:pStyle w:val="a5"/>
      </w:pPr>
      <w:r>
        <w:t>ПРОЕКТ</w:t>
      </w:r>
    </w:p>
    <w:p w:rsidR="00674287" w:rsidRPr="004D3338" w:rsidRDefault="00674287" w:rsidP="000B6BCE">
      <w:pPr>
        <w:pStyle w:val="a5"/>
      </w:pP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9B1277" w:rsidRPr="00992FD3">
        <w:rPr>
          <w:rFonts w:cs="Times New Roman"/>
          <w:sz w:val="26"/>
          <w:szCs w:val="26"/>
        </w:rPr>
        <w:t xml:space="preserve">специалиста-эксперта </w:t>
      </w:r>
      <w:r w:rsidR="00F00638" w:rsidRPr="00992FD3">
        <w:rPr>
          <w:rFonts w:cs="Times New Roman"/>
          <w:sz w:val="26"/>
          <w:szCs w:val="26"/>
        </w:rPr>
        <w:t xml:space="preserve"> аналитического </w:t>
      </w:r>
      <w:r w:rsidR="009B1277" w:rsidRPr="00992FD3">
        <w:rPr>
          <w:rFonts w:cs="Times New Roman"/>
          <w:sz w:val="26"/>
          <w:szCs w:val="26"/>
        </w:rPr>
        <w:t xml:space="preserve">отдела </w:t>
      </w:r>
      <w:r w:rsidRPr="00992FD3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F00638" w:rsidRPr="00992FD3">
        <w:rPr>
          <w:rFonts w:cs="Times New Roman"/>
          <w:sz w:val="26"/>
          <w:szCs w:val="26"/>
        </w:rPr>
        <w:t>3</w:t>
      </w:r>
      <w:r w:rsidRPr="00992FD3">
        <w:rPr>
          <w:rFonts w:cs="Times New Roman"/>
          <w:sz w:val="26"/>
          <w:szCs w:val="26"/>
        </w:rPr>
        <w:t xml:space="preserve"> по Ставропольскому</w:t>
      </w:r>
      <w:r w:rsidRPr="00222F53">
        <w:rPr>
          <w:rFonts w:cs="Times New Roman"/>
          <w:sz w:val="26"/>
          <w:szCs w:val="26"/>
        </w:rPr>
        <w:t xml:space="preserve"> краю</w:t>
      </w: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3C75" w:rsidRDefault="003B7A81" w:rsidP="007606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>1.</w:t>
      </w:r>
      <w:r w:rsidR="00016846" w:rsidRPr="00C23C75">
        <w:rPr>
          <w:rFonts w:ascii="Times New Roman" w:hAnsi="Times New Roman" w:cs="Times New Roman"/>
          <w:sz w:val="26"/>
          <w:szCs w:val="26"/>
        </w:rPr>
        <w:t> </w:t>
      </w:r>
      <w:r w:rsidR="000B7C1A" w:rsidRPr="00C23C7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B1277" w:rsidRPr="00C23C75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992FD3" w:rsidRPr="00C23C75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9B1277" w:rsidRPr="00C23C7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B7C1A" w:rsidRPr="00C23C75">
        <w:rPr>
          <w:rFonts w:ascii="Times New Roman" w:hAnsi="Times New Roman" w:cs="Times New Roman"/>
          <w:sz w:val="26"/>
          <w:szCs w:val="26"/>
        </w:rPr>
        <w:t>(далее –</w:t>
      </w:r>
      <w:r w:rsidR="00DC227F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0B7C1A" w:rsidRPr="00C23C75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B64A4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9B1277" w:rsidRPr="00FB64A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</w:t>
      </w:r>
      <w:r w:rsidR="009B1277" w:rsidRPr="00C23C75">
        <w:rPr>
          <w:rFonts w:ascii="Times New Roman" w:hAnsi="Times New Roman" w:cs="Times New Roman"/>
          <w:sz w:val="26"/>
          <w:szCs w:val="26"/>
        </w:rPr>
        <w:t xml:space="preserve"> службы категории</w:t>
      </w:r>
      <w:r w:rsidR="0076062D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"специалисты"</w:t>
      </w:r>
      <w:r w:rsidR="000B7C1A" w:rsidRPr="00C23C75">
        <w:rPr>
          <w:rFonts w:ascii="Times New Roman" w:hAnsi="Times New Roman" w:cs="Times New Roman"/>
          <w:sz w:val="26"/>
          <w:szCs w:val="26"/>
        </w:rPr>
        <w:t>.</w:t>
      </w:r>
    </w:p>
    <w:p w:rsidR="00D6462A" w:rsidRPr="00C23C75" w:rsidRDefault="00D6462A" w:rsidP="00C23C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C23C75">
        <w:rPr>
          <w:rFonts w:ascii="Times New Roman" w:hAnsi="Times New Roman" w:cs="Times New Roman"/>
          <w:sz w:val="26"/>
          <w:szCs w:val="26"/>
        </w:rPr>
        <w:t>–</w:t>
      </w:r>
      <w:r w:rsidR="00087460" w:rsidRPr="00C23C75">
        <w:rPr>
          <w:rFonts w:ascii="Times New Roman" w:hAnsi="Times New Roman" w:cs="Times New Roman"/>
          <w:sz w:val="26"/>
          <w:szCs w:val="26"/>
        </w:rPr>
        <w:t>11-3-4-08</w:t>
      </w:r>
      <w:r w:rsidR="00B57316">
        <w:rPr>
          <w:rFonts w:ascii="Times New Roman" w:hAnsi="Times New Roman" w:cs="Times New Roman"/>
          <w:sz w:val="26"/>
          <w:szCs w:val="26"/>
        </w:rPr>
        <w:t>8</w:t>
      </w:r>
      <w:r w:rsidR="000B7C1A" w:rsidRPr="00C23C75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23C75" w:rsidRDefault="0076062D" w:rsidP="00C23C7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5383C" w:rsidRPr="00C23C75">
        <w:rPr>
          <w:rFonts w:ascii="Times New Roman" w:hAnsi="Times New Roman" w:cs="Times New Roman"/>
          <w:sz w:val="26"/>
          <w:szCs w:val="26"/>
        </w:rPr>
        <w:t>2.</w:t>
      </w:r>
      <w:r w:rsidR="00016846" w:rsidRPr="00C23C75">
        <w:rPr>
          <w:rFonts w:ascii="Times New Roman" w:hAnsi="Times New Roman" w:cs="Times New Roman"/>
          <w:sz w:val="26"/>
          <w:szCs w:val="26"/>
        </w:rPr>
        <w:t> </w:t>
      </w:r>
      <w:r w:rsidR="00E5383C" w:rsidRPr="00C23C7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87460" w:rsidRPr="00C23C7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C23C75">
        <w:rPr>
          <w:rFonts w:ascii="Times New Roman" w:hAnsi="Times New Roman" w:cs="Times New Roman"/>
          <w:sz w:val="26"/>
          <w:szCs w:val="26"/>
        </w:rPr>
        <w:t xml:space="preserve">: </w:t>
      </w:r>
      <w:r w:rsidR="001B201E" w:rsidRPr="00C23C75">
        <w:rPr>
          <w:rFonts w:ascii="Times New Roman" w:hAnsi="Times New Roman" w:cs="Times New Roman"/>
          <w:sz w:val="26"/>
          <w:szCs w:val="26"/>
        </w:rPr>
        <w:t xml:space="preserve">   </w:t>
      </w:r>
      <w:r w:rsidR="00267196" w:rsidRPr="00C23C75">
        <w:rPr>
          <w:rFonts w:ascii="Times New Roman" w:hAnsi="Times New Roman" w:cs="Times New Roman"/>
          <w:sz w:val="26"/>
          <w:szCs w:val="26"/>
        </w:rPr>
        <w:t xml:space="preserve"> </w:t>
      </w:r>
      <w:r w:rsidR="00A72407" w:rsidRPr="00C23C75">
        <w:rPr>
          <w:rFonts w:ascii="Times New Roman" w:hAnsi="Times New Roman" w:cs="Times New Roman"/>
          <w:sz w:val="26"/>
          <w:szCs w:val="26"/>
        </w:rPr>
        <w:t>регулирование и анализ налоговой деятельности</w:t>
      </w:r>
      <w:r w:rsidR="00F71A87">
        <w:rPr>
          <w:rFonts w:ascii="Times New Roman" w:hAnsi="Times New Roman" w:cs="Times New Roman"/>
          <w:sz w:val="26"/>
          <w:szCs w:val="26"/>
        </w:rPr>
        <w:t>.</w:t>
      </w:r>
      <w:r w:rsidR="00A72407" w:rsidRPr="00C23C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2FED" w:rsidRPr="00B42FED" w:rsidRDefault="00E5383C" w:rsidP="00B42FED">
      <w:pPr>
        <w:ind w:firstLine="708"/>
        <w:rPr>
          <w:rFonts w:eastAsia="Calibri" w:cs="Times New Roman"/>
          <w:sz w:val="26"/>
          <w:szCs w:val="28"/>
        </w:rPr>
      </w:pPr>
      <w:r w:rsidRPr="00C23C75">
        <w:rPr>
          <w:rFonts w:cs="Times New Roman"/>
          <w:sz w:val="26"/>
          <w:szCs w:val="26"/>
        </w:rPr>
        <w:t>3.</w:t>
      </w:r>
      <w:r w:rsidR="00016846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67196" w:rsidRPr="003C2DEE">
        <w:rPr>
          <w:rFonts w:cs="Times New Roman"/>
          <w:sz w:val="26"/>
          <w:szCs w:val="26"/>
        </w:rPr>
        <w:t>специалиста-эксперта</w:t>
      </w:r>
      <w:r w:rsidR="00874A30" w:rsidRPr="003C2DEE">
        <w:rPr>
          <w:rFonts w:cs="Times New Roman"/>
          <w:sz w:val="26"/>
          <w:szCs w:val="26"/>
        </w:rPr>
        <w:t xml:space="preserve"> отдела</w:t>
      </w:r>
      <w:r w:rsidRPr="003C2DEE">
        <w:rPr>
          <w:rFonts w:cs="Times New Roman"/>
          <w:sz w:val="26"/>
          <w:szCs w:val="26"/>
        </w:rPr>
        <w:t>:</w:t>
      </w:r>
      <w:r w:rsidR="00A72407" w:rsidRPr="00C23C75">
        <w:rPr>
          <w:rFonts w:cs="Times New Roman"/>
          <w:sz w:val="26"/>
          <w:szCs w:val="26"/>
        </w:rPr>
        <w:t xml:space="preserve"> </w:t>
      </w:r>
      <w:r w:rsidR="00B42FED" w:rsidRPr="00B42FED">
        <w:rPr>
          <w:rFonts w:eastAsia="Calibri" w:cs="Times New Roman"/>
          <w:sz w:val="26"/>
          <w:szCs w:val="28"/>
        </w:rPr>
        <w:t>администрирование</w:t>
      </w:r>
      <w:r w:rsidR="00B42FED" w:rsidRPr="00B42FED">
        <w:rPr>
          <w:rFonts w:eastAsia="Calibri" w:cs="Times New Roman"/>
          <w:sz w:val="26"/>
          <w:szCs w:val="24"/>
        </w:rPr>
        <w:t xml:space="preserve"> </w:t>
      </w:r>
      <w:r w:rsidR="00B42FED" w:rsidRPr="00B42FED">
        <w:rPr>
          <w:rFonts w:eastAsia="Calibri" w:cs="Times New Roman"/>
          <w:sz w:val="26"/>
          <w:szCs w:val="28"/>
        </w:rPr>
        <w:t>вопросов организации учета поступлений, анализа и прогнозирования поступлений налогов, сборов</w:t>
      </w:r>
      <w:bookmarkStart w:id="0" w:name="РасчетсБюджетом"/>
      <w:r w:rsidR="00B42FED" w:rsidRPr="00B42FED">
        <w:rPr>
          <w:rFonts w:eastAsia="Calibri" w:cs="Times New Roman"/>
          <w:sz w:val="26"/>
          <w:szCs w:val="28"/>
        </w:rPr>
        <w:t xml:space="preserve"> и страховых взносов в части осуществления аналитической деятельности.</w:t>
      </w:r>
      <w:bookmarkEnd w:id="0"/>
    </w:p>
    <w:p w:rsidR="003B7A81" w:rsidRPr="008B0DF1" w:rsidRDefault="00016846" w:rsidP="00F71A87">
      <w:pPr>
        <w:rPr>
          <w:rFonts w:cs="Times New Roman"/>
          <w:sz w:val="26"/>
          <w:szCs w:val="26"/>
        </w:rPr>
      </w:pPr>
      <w:r w:rsidRPr="008B0DF1">
        <w:rPr>
          <w:rFonts w:cs="Times New Roman"/>
          <w:sz w:val="26"/>
          <w:szCs w:val="26"/>
        </w:rPr>
        <w:t>4</w:t>
      </w:r>
      <w:r w:rsidR="003B7A81" w:rsidRPr="008B0DF1">
        <w:rPr>
          <w:rFonts w:cs="Times New Roman"/>
          <w:sz w:val="26"/>
          <w:szCs w:val="26"/>
        </w:rPr>
        <w:t>.</w:t>
      </w:r>
      <w:r w:rsidRPr="008B0DF1">
        <w:rPr>
          <w:rFonts w:cs="Times New Roman"/>
          <w:sz w:val="26"/>
          <w:szCs w:val="26"/>
        </w:rPr>
        <w:t> </w:t>
      </w:r>
      <w:r w:rsidR="00874A30" w:rsidRPr="008B0DF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7460" w:rsidRPr="008B0DF1">
        <w:rPr>
          <w:rFonts w:cs="Times New Roman"/>
          <w:sz w:val="26"/>
          <w:szCs w:val="26"/>
        </w:rPr>
        <w:t>специалиста-эксперта</w:t>
      </w:r>
      <w:r w:rsidR="00874A30" w:rsidRPr="008B0DF1">
        <w:rPr>
          <w:rFonts w:cs="Times New Roman"/>
          <w:sz w:val="26"/>
          <w:szCs w:val="26"/>
        </w:rPr>
        <w:t xml:space="preserve"> отдела осуществляются приказом</w:t>
      </w:r>
      <w:r w:rsidR="00267196" w:rsidRPr="008B0DF1">
        <w:rPr>
          <w:rFonts w:cs="Times New Roman"/>
          <w:sz w:val="26"/>
          <w:szCs w:val="26"/>
        </w:rPr>
        <w:t xml:space="preserve"> руководителя Межрайонной </w:t>
      </w:r>
      <w:r w:rsidR="00874A30" w:rsidRPr="008B0DF1">
        <w:rPr>
          <w:rFonts w:cs="Times New Roman"/>
          <w:sz w:val="26"/>
          <w:szCs w:val="26"/>
        </w:rPr>
        <w:t xml:space="preserve">инспекции Федеральной налоговой службы </w:t>
      </w:r>
      <w:r w:rsidR="007F491A" w:rsidRPr="008B0DF1">
        <w:rPr>
          <w:rFonts w:cs="Times New Roman"/>
          <w:sz w:val="26"/>
          <w:szCs w:val="26"/>
        </w:rPr>
        <w:t>№ 3</w:t>
      </w:r>
      <w:r w:rsidR="00267196" w:rsidRPr="008B0DF1">
        <w:rPr>
          <w:rFonts w:cs="Times New Roman"/>
          <w:sz w:val="26"/>
          <w:szCs w:val="26"/>
        </w:rPr>
        <w:t xml:space="preserve"> </w:t>
      </w:r>
      <w:r w:rsidR="00874A30" w:rsidRPr="008B0DF1">
        <w:rPr>
          <w:rFonts w:cs="Times New Roman"/>
          <w:sz w:val="26"/>
          <w:szCs w:val="26"/>
        </w:rPr>
        <w:t xml:space="preserve">по </w:t>
      </w:r>
      <w:r w:rsidR="00267196" w:rsidRPr="008B0DF1">
        <w:rPr>
          <w:rFonts w:cs="Times New Roman"/>
          <w:sz w:val="26"/>
          <w:szCs w:val="26"/>
        </w:rPr>
        <w:t xml:space="preserve">Ставропольскому краю </w:t>
      </w:r>
      <w:r w:rsidR="00874A30" w:rsidRPr="008B0DF1">
        <w:rPr>
          <w:rFonts w:cs="Times New Roman"/>
          <w:sz w:val="26"/>
          <w:szCs w:val="26"/>
        </w:rPr>
        <w:t>(далее - инспекция).</w:t>
      </w:r>
    </w:p>
    <w:p w:rsidR="003B7A81" w:rsidRPr="00C23C75" w:rsidRDefault="001559CE" w:rsidP="00C23C75">
      <w:pPr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5. </w:t>
      </w:r>
      <w:r w:rsidR="00FB64A4">
        <w:rPr>
          <w:rFonts w:cs="Times New Roman"/>
          <w:sz w:val="26"/>
          <w:szCs w:val="26"/>
        </w:rPr>
        <w:t>С</w:t>
      </w:r>
      <w:r w:rsidR="00087460" w:rsidRPr="00C23C75">
        <w:rPr>
          <w:rFonts w:cs="Times New Roman"/>
          <w:sz w:val="26"/>
          <w:szCs w:val="26"/>
        </w:rPr>
        <w:t>пециалист-эксперт</w:t>
      </w:r>
      <w:r w:rsidR="00874A30" w:rsidRPr="00C23C75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C23C75">
        <w:rPr>
          <w:rFonts w:cs="Times New Roman"/>
          <w:sz w:val="26"/>
          <w:szCs w:val="26"/>
        </w:rPr>
        <w:t>отдела</w:t>
      </w:r>
      <w:r w:rsidR="00874A30" w:rsidRPr="00C23C75">
        <w:rPr>
          <w:rFonts w:cs="Times New Roman"/>
          <w:sz w:val="26"/>
          <w:szCs w:val="26"/>
        </w:rPr>
        <w:t>.</w:t>
      </w:r>
    </w:p>
    <w:p w:rsidR="002438A1" w:rsidRPr="00C23C75" w:rsidRDefault="002438A1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64A4">
        <w:rPr>
          <w:rFonts w:ascii="Times New Roman" w:hAnsi="Times New Roman" w:cs="Times New Roman"/>
          <w:sz w:val="26"/>
          <w:szCs w:val="26"/>
        </w:rPr>
        <w:t xml:space="preserve">6. В период временного отсутствия специалиста-эксперта отдела исполнение его должностных обязанностей возлагается на другого гражданского служащего, замещающего должность </w:t>
      </w:r>
      <w:r w:rsidR="00FB64A4" w:rsidRPr="00FB64A4"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="00E13FD1" w:rsidRPr="00FB64A4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2438A1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 xml:space="preserve"> На гражданского служащего, замещающего должность специалиста-эксперта, в случае служебной необходимости и с его согласия может быть возложено исполнение должностных </w:t>
      </w:r>
      <w:r w:rsidRPr="00FB64A4">
        <w:rPr>
          <w:rFonts w:ascii="Times New Roman" w:hAnsi="Times New Roman" w:cs="Times New Roman"/>
          <w:sz w:val="26"/>
          <w:szCs w:val="26"/>
        </w:rPr>
        <w:t xml:space="preserve">обязанностей по должности </w:t>
      </w:r>
      <w:r w:rsidR="00E13FD1" w:rsidRPr="00FB64A4">
        <w:rPr>
          <w:rFonts w:ascii="Times New Roman" w:hAnsi="Times New Roman" w:cs="Times New Roman"/>
          <w:sz w:val="26"/>
          <w:szCs w:val="26"/>
        </w:rPr>
        <w:t>заместителя начальника отдела.</w:t>
      </w:r>
    </w:p>
    <w:p w:rsidR="003B4E90" w:rsidRPr="00C23C75" w:rsidRDefault="003B4E90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5EDC" w:rsidRDefault="003B7A81" w:rsidP="00DC227F">
      <w:pPr>
        <w:pStyle w:val="af2"/>
        <w:jc w:val="center"/>
        <w:rPr>
          <w:rFonts w:cs="Times New Roman"/>
          <w:sz w:val="26"/>
          <w:szCs w:val="26"/>
          <w:highlight w:val="yellow"/>
        </w:rPr>
      </w:pPr>
      <w:r w:rsidRPr="00755EDC">
        <w:rPr>
          <w:b/>
          <w:sz w:val="26"/>
          <w:szCs w:val="26"/>
        </w:rPr>
        <w:t>II.</w:t>
      </w:r>
      <w:r w:rsidR="0049073B" w:rsidRPr="00755EDC">
        <w:rPr>
          <w:b/>
          <w:sz w:val="26"/>
          <w:szCs w:val="26"/>
        </w:rPr>
        <w:t> </w:t>
      </w:r>
      <w:r w:rsidRPr="00755EDC">
        <w:rPr>
          <w:b/>
          <w:sz w:val="26"/>
          <w:szCs w:val="26"/>
        </w:rPr>
        <w:t>Квалификационные</w:t>
      </w:r>
      <w:r w:rsidR="003B4E90" w:rsidRPr="00755EDC">
        <w:rPr>
          <w:b/>
          <w:sz w:val="26"/>
          <w:szCs w:val="26"/>
        </w:rPr>
        <w:t xml:space="preserve"> </w:t>
      </w:r>
      <w:r w:rsidRPr="00755EDC">
        <w:rPr>
          <w:b/>
          <w:sz w:val="26"/>
          <w:szCs w:val="26"/>
        </w:rPr>
        <w:t>требования</w:t>
      </w:r>
      <w:r w:rsidR="003B4E90" w:rsidRPr="00755EDC">
        <w:rPr>
          <w:b/>
          <w:sz w:val="26"/>
          <w:szCs w:val="26"/>
        </w:rPr>
        <w:t xml:space="preserve"> </w:t>
      </w:r>
      <w:r w:rsidR="00721040" w:rsidRPr="00755EDC">
        <w:rPr>
          <w:b/>
          <w:sz w:val="26"/>
          <w:szCs w:val="26"/>
        </w:rPr>
        <w:t>для замещения должности гражданской службы</w:t>
      </w:r>
    </w:p>
    <w:p w:rsidR="003B7A81" w:rsidRPr="00C23C75" w:rsidRDefault="007B2780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6</w:t>
      </w:r>
      <w:r w:rsidR="003B7A81" w:rsidRPr="00C23C75">
        <w:rPr>
          <w:rFonts w:cs="Times New Roman"/>
          <w:sz w:val="26"/>
          <w:szCs w:val="26"/>
        </w:rPr>
        <w:t>.</w:t>
      </w:r>
      <w:r w:rsidR="0049073B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 xml:space="preserve">Для замещения должности </w:t>
      </w:r>
      <w:r w:rsidR="00087460" w:rsidRPr="00C23C75">
        <w:rPr>
          <w:rFonts w:cs="Times New Roman"/>
          <w:sz w:val="26"/>
          <w:szCs w:val="26"/>
        </w:rPr>
        <w:t>специалиста-эксперта</w:t>
      </w:r>
      <w:r w:rsidR="00267196" w:rsidRPr="00C23C75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C23C75">
        <w:rPr>
          <w:rFonts w:cs="Times New Roman"/>
          <w:sz w:val="26"/>
          <w:szCs w:val="26"/>
        </w:rPr>
        <w:t>.</w:t>
      </w:r>
    </w:p>
    <w:p w:rsidR="00A97D34" w:rsidRPr="00A97D34" w:rsidRDefault="00A97D34" w:rsidP="00A97D34">
      <w:pPr>
        <w:rPr>
          <w:rFonts w:eastAsia="Calibri" w:cs="Times New Roman"/>
          <w:sz w:val="26"/>
          <w:szCs w:val="26"/>
        </w:rPr>
      </w:pPr>
      <w:r w:rsidRPr="00A97D34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A97D34" w:rsidRPr="00A97D34" w:rsidRDefault="00A97D34" w:rsidP="00A97D34">
      <w:pPr>
        <w:rPr>
          <w:rFonts w:eastAsia="Calibri" w:cs="Times New Roman"/>
          <w:sz w:val="26"/>
          <w:szCs w:val="26"/>
        </w:rPr>
      </w:pPr>
      <w:r w:rsidRPr="00A97D34">
        <w:rPr>
          <w:rFonts w:eastAsia="Calibri" w:cs="Times New Roman"/>
          <w:spacing w:val="-2"/>
          <w:sz w:val="26"/>
          <w:szCs w:val="26"/>
        </w:rPr>
        <w:t>6.2. </w:t>
      </w:r>
      <w:r w:rsidRPr="00A97D34">
        <w:rPr>
          <w:rFonts w:eastAsia="Calibri" w:cs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B0DF1" w:rsidRPr="00D467A6" w:rsidRDefault="00E47CF7" w:rsidP="00D467A6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467A6">
        <w:rPr>
          <w:rFonts w:ascii="Times New Roman" w:hAnsi="Times New Roman" w:cs="Times New Roman"/>
          <w:spacing w:val="-2"/>
          <w:sz w:val="26"/>
          <w:szCs w:val="26"/>
        </w:rPr>
        <w:t xml:space="preserve">          </w:t>
      </w:r>
      <w:r w:rsidR="006F411B" w:rsidRPr="00D467A6">
        <w:rPr>
          <w:rFonts w:ascii="Times New Roman" w:hAnsi="Times New Roman" w:cs="Times New Roman"/>
          <w:sz w:val="26"/>
          <w:szCs w:val="26"/>
        </w:rPr>
        <w:t>6.3</w:t>
      </w:r>
      <w:r w:rsidR="00CA730A" w:rsidRPr="00D467A6">
        <w:rPr>
          <w:rFonts w:ascii="Times New Roman" w:hAnsi="Times New Roman" w:cs="Times New Roman"/>
          <w:sz w:val="26"/>
          <w:szCs w:val="26"/>
        </w:rPr>
        <w:t>.</w:t>
      </w:r>
      <w:r w:rsidR="0071560A" w:rsidRPr="00D467A6">
        <w:rPr>
          <w:rFonts w:ascii="Times New Roman" w:hAnsi="Times New Roman" w:cs="Times New Roman"/>
          <w:sz w:val="26"/>
          <w:szCs w:val="26"/>
        </w:rPr>
        <w:t> </w:t>
      </w:r>
      <w:r w:rsidR="00296D92" w:rsidRPr="00D467A6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8B0DF1" w:rsidRPr="00D467A6">
        <w:rPr>
          <w:rFonts w:ascii="Times New Roman" w:eastAsia="Calibri" w:hAnsi="Times New Roman"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8B0DF1" w:rsidRPr="00D467A6">
        <w:rPr>
          <w:rFonts w:ascii="Times New Roman" w:eastAsia="Calibri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97D34" w:rsidRPr="00D467A6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</w:t>
      </w:r>
      <w:r w:rsidR="00A97D34" w:rsidRPr="00D467A6">
        <w:rPr>
          <w:rFonts w:ascii="Times New Roman" w:hAnsi="Times New Roman" w:cs="Times New Roman"/>
          <w:sz w:val="26"/>
          <w:szCs w:val="26"/>
        </w:rPr>
        <w:lastRenderedPageBreak/>
        <w:t>письма;</w:t>
      </w:r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возможности и особенности </w:t>
      </w:r>
      <w:proofErr w:type="gramStart"/>
      <w:r w:rsidR="008B0DF1" w:rsidRPr="00D467A6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296D92" w:rsidRPr="00C23C75" w:rsidRDefault="00296D92" w:rsidP="00C23C75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6.4. Наличие профессиональных знаний</w:t>
      </w:r>
    </w:p>
    <w:p w:rsidR="00336439" w:rsidRDefault="00296D92" w:rsidP="00DC227F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Бюджетный кодекс Российской Федерации;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Гражданский кодекс Российской Федерации;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Земельный кодекс Российской Федерации;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Жилищный кодекс Российской Федерации;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Налоговый кодекс Российской Федерации;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Таможенный кодекс Таможенного союза;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Трудовой кодекс Российской Федерации;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Федеральный закон от 6 декабря 2011 г. N 402-ФЗ "О бухгалтерском учете";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60" w:lineRule="atLeast"/>
        <w:ind w:left="426"/>
        <w:rPr>
          <w:rFonts w:eastAsia="Calibri" w:cs="Times New Roman"/>
        </w:rPr>
      </w:pPr>
      <w:r w:rsidRPr="00DC227F">
        <w:rPr>
          <w:rFonts w:eastAsia="Calibri" w:cs="Times New Roman"/>
          <w:sz w:val="26"/>
        </w:rPr>
        <w:t>Договор о Евразийском экономическом союзе от 29 мая 2014 г.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r w:rsidRPr="00DC227F">
        <w:rPr>
          <w:rFonts w:eastAsia="Calibri" w:cs="Times New Roman"/>
          <w:sz w:val="26"/>
        </w:rPr>
        <w:t xml:space="preserve">Федеральный </w:t>
      </w:r>
      <w:hyperlink r:id="rId13" w:history="1">
        <w:r w:rsidRPr="00DC227F">
          <w:rPr>
            <w:rFonts w:eastAsia="Calibri" w:cs="Times New Roman"/>
            <w:sz w:val="26"/>
          </w:rPr>
          <w:t>закон</w:t>
        </w:r>
      </w:hyperlink>
      <w:r w:rsidRPr="00DC227F">
        <w:rPr>
          <w:rFonts w:eastAsia="Calibri" w:cs="Times New Roman"/>
          <w:sz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8B0DF1" w:rsidRPr="00DC227F" w:rsidRDefault="008B0DF1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r w:rsidRPr="00DC227F">
        <w:rPr>
          <w:rFonts w:eastAsia="Calibri" w:cs="Times New Roman"/>
          <w:sz w:val="26"/>
        </w:rPr>
        <w:t xml:space="preserve">Федеральный </w:t>
      </w:r>
      <w:hyperlink r:id="rId14" w:history="1">
        <w:r w:rsidRPr="00DC227F">
          <w:rPr>
            <w:rFonts w:eastAsia="Calibri" w:cs="Times New Roman"/>
            <w:sz w:val="26"/>
          </w:rPr>
          <w:t>закон</w:t>
        </w:r>
      </w:hyperlink>
      <w:r w:rsidRPr="00DC227F">
        <w:rPr>
          <w:rFonts w:eastAsia="Calibri" w:cs="Times New Roman"/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15" w:history="1">
        <w:r w:rsidR="008B0DF1" w:rsidRPr="00DC227F">
          <w:rPr>
            <w:rFonts w:eastAsia="Calibri" w:cs="Times New Roman"/>
            <w:sz w:val="26"/>
          </w:rPr>
          <w:t>постановление</w:t>
        </w:r>
      </w:hyperlink>
      <w:r w:rsidR="008B0DF1" w:rsidRPr="00DC227F">
        <w:rPr>
          <w:rFonts w:eastAsia="Calibri" w:cs="Times New Roman"/>
          <w:sz w:val="26"/>
        </w:rPr>
        <w:t xml:space="preserve"> Правительства Российской Федерации от 12 августа 2004 г. N 410 "О порядке </w:t>
      </w:r>
      <w:proofErr w:type="gramStart"/>
      <w:r w:rsidR="008B0DF1" w:rsidRPr="00DC227F">
        <w:rPr>
          <w:rFonts w:eastAsia="Calibri" w:cs="Times New Roman"/>
          <w:sz w:val="26"/>
        </w:rPr>
        <w:t>взаимодействия органов государственной власти субъектов Российской Федерации</w:t>
      </w:r>
      <w:proofErr w:type="gramEnd"/>
      <w:r w:rsidR="008B0DF1" w:rsidRPr="00DC227F">
        <w:rPr>
          <w:rFonts w:eastAsia="Calibri" w:cs="Times New Roman"/>
          <w:sz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16" w:history="1">
        <w:proofErr w:type="gramStart"/>
        <w:r w:rsidR="008B0DF1" w:rsidRPr="00DC227F">
          <w:rPr>
            <w:rFonts w:eastAsia="Calibri" w:cs="Times New Roman"/>
            <w:sz w:val="26"/>
          </w:rPr>
          <w:t>постановление</w:t>
        </w:r>
      </w:hyperlink>
      <w:r w:rsidR="008B0DF1" w:rsidRPr="00DC227F">
        <w:rPr>
          <w:rFonts w:eastAsia="Calibri" w:cs="Times New Roman"/>
          <w:sz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</w:t>
      </w:r>
      <w:r w:rsidR="008B0DF1" w:rsidRPr="00DC227F">
        <w:rPr>
          <w:rFonts w:eastAsia="Calibri" w:cs="Times New Roman"/>
          <w:sz w:val="26"/>
        </w:rPr>
        <w:lastRenderedPageBreak/>
        <w:t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17" w:history="1">
        <w:r w:rsidR="008B0DF1" w:rsidRPr="00DC227F">
          <w:rPr>
            <w:rFonts w:eastAsia="Calibri" w:cs="Times New Roman"/>
            <w:sz w:val="26"/>
          </w:rPr>
          <w:t>постановление</w:t>
        </w:r>
      </w:hyperlink>
      <w:r w:rsidR="008B0DF1" w:rsidRPr="00DC227F">
        <w:rPr>
          <w:rFonts w:eastAsia="Calibri" w:cs="Times New Roman"/>
          <w:sz w:val="26"/>
        </w:rPr>
        <w:t xml:space="preserve">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18" w:history="1">
        <w:r w:rsidR="008B0DF1" w:rsidRPr="00DC227F">
          <w:rPr>
            <w:rFonts w:eastAsia="Calibri" w:cs="Times New Roman"/>
            <w:sz w:val="26"/>
          </w:rPr>
          <w:t>постановление</w:t>
        </w:r>
      </w:hyperlink>
      <w:r w:rsidR="008B0DF1" w:rsidRPr="00DC227F">
        <w:rPr>
          <w:rFonts w:eastAsia="Calibri" w:cs="Times New Roman"/>
          <w:sz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19" w:history="1">
        <w:proofErr w:type="gramStart"/>
        <w:r w:rsidR="008B0DF1" w:rsidRPr="00DC227F">
          <w:rPr>
            <w:rFonts w:eastAsia="Calibri" w:cs="Times New Roman"/>
            <w:sz w:val="26"/>
          </w:rPr>
          <w:t>постановление</w:t>
        </w:r>
      </w:hyperlink>
      <w:r w:rsidR="008B0DF1" w:rsidRPr="00DC227F">
        <w:rPr>
          <w:rFonts w:eastAsia="Calibri" w:cs="Times New Roman"/>
          <w:sz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0" w:history="1">
        <w:r w:rsidR="008B0DF1" w:rsidRPr="00DC227F">
          <w:rPr>
            <w:rFonts w:eastAsia="Calibri" w:cs="Times New Roman"/>
            <w:sz w:val="26"/>
          </w:rPr>
          <w:t>постановление</w:t>
        </w:r>
      </w:hyperlink>
      <w:r w:rsidR="008B0DF1" w:rsidRPr="00DC227F">
        <w:rPr>
          <w:rFonts w:eastAsia="Calibri" w:cs="Times New Roman"/>
          <w:sz w:val="26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1" w:history="1">
        <w:r w:rsidR="008B0DF1" w:rsidRPr="00DC227F">
          <w:rPr>
            <w:rFonts w:eastAsia="Calibri" w:cs="Times New Roman"/>
            <w:sz w:val="26"/>
          </w:rPr>
          <w:t>постановление</w:t>
        </w:r>
      </w:hyperlink>
      <w:r w:rsidR="008B0DF1" w:rsidRPr="00DC227F">
        <w:rPr>
          <w:rFonts w:eastAsia="Calibri" w:cs="Times New Roman"/>
          <w:sz w:val="26"/>
        </w:rPr>
        <w:t xml:space="preserve"> Правительства Российской Федерации от 22 мая 2015 г.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2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3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4" w:history="1">
        <w:proofErr w:type="gramStart"/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8B0DF1" w:rsidRPr="00DC227F">
        <w:rPr>
          <w:rFonts w:eastAsia="Calibri" w:cs="Times New Roman"/>
          <w:sz w:val="26"/>
        </w:rPr>
        <w:t xml:space="preserve"> от 12 августа 2004 г. N 410";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5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6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ФНС России от 29 ноября 2016 г. N ММВ-7-1/644@ "Об утверждении состава реквизитов информационного ресурса "Расчеты с бюджетом" федерального уровня";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7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ФНС России от 29 ноября 2016 г. N ММВ-7-1/645@ "Об утверждении состава реквизитов информационного ресурса "Расчеты с бюджетом" регионального уровня";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8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29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ФНС России от 25 июля 2017 г. N ММВ-7-22/579@ "Об утверждении порядка работы налоговых органов с невыясненными платежами";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30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ФНС России от 21 ноября 2017 г. N ММВ-7-22/964@ "Об утверждении информационного ресурса "Персонифицированный учет";</w:t>
      </w:r>
    </w:p>
    <w:p w:rsidR="008B0DF1" w:rsidRPr="00DC227F" w:rsidRDefault="001533E5" w:rsidP="00DC227F">
      <w:pPr>
        <w:pStyle w:val="af3"/>
        <w:numPr>
          <w:ilvl w:val="0"/>
          <w:numId w:val="1"/>
        </w:numPr>
        <w:spacing w:after="1" w:line="280" w:lineRule="atLeast"/>
        <w:ind w:left="426"/>
        <w:rPr>
          <w:rFonts w:eastAsia="Calibri" w:cs="Times New Roman"/>
          <w:sz w:val="26"/>
        </w:rPr>
      </w:pPr>
      <w:hyperlink r:id="rId31" w:history="1">
        <w:r w:rsidR="008B0DF1" w:rsidRPr="00DC227F">
          <w:rPr>
            <w:rFonts w:eastAsia="Calibri" w:cs="Times New Roman"/>
            <w:sz w:val="26"/>
          </w:rPr>
          <w:t>приказ</w:t>
        </w:r>
      </w:hyperlink>
      <w:r w:rsidR="008B0DF1" w:rsidRPr="00DC227F">
        <w:rPr>
          <w:rFonts w:eastAsia="Calibri" w:cs="Times New Roman"/>
          <w:sz w:val="26"/>
        </w:rPr>
        <w:t xml:space="preserve">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заполнения".</w:t>
      </w:r>
    </w:p>
    <w:p w:rsidR="008B0DF1" w:rsidRPr="008B0DF1" w:rsidRDefault="008B0DF1" w:rsidP="00DC227F">
      <w:pPr>
        <w:widowControl w:val="0"/>
        <w:ind w:firstLine="426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</w:t>
      </w:r>
      <w:r w:rsidRPr="008B0DF1">
        <w:rPr>
          <w:rFonts w:eastAsia="Calibri" w:cs="Times New Roman"/>
          <w:sz w:val="26"/>
          <w:szCs w:val="26"/>
        </w:rPr>
        <w:t>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2F55" w:rsidRPr="00672F55" w:rsidRDefault="00672F55" w:rsidP="00672F55">
      <w:pPr>
        <w:widowControl w:val="0"/>
        <w:rPr>
          <w:rFonts w:eastAsia="Calibri" w:cs="Times New Roman"/>
          <w:sz w:val="26"/>
          <w:szCs w:val="26"/>
        </w:rPr>
      </w:pPr>
      <w:r w:rsidRPr="00672F55">
        <w:rPr>
          <w:rFonts w:eastAsia="Calibri" w:cs="Times New Roman"/>
          <w:sz w:val="26"/>
          <w:szCs w:val="26"/>
        </w:rPr>
        <w:t>6.4.2. </w:t>
      </w:r>
      <w:proofErr w:type="gramStart"/>
      <w:r w:rsidRPr="00672F55">
        <w:rPr>
          <w:rFonts w:eastAsia="Calibri" w:cs="Times New Roman"/>
          <w:sz w:val="26"/>
          <w:szCs w:val="26"/>
        </w:rPr>
        <w:t xml:space="preserve">Иные профессиональные знания: </w:t>
      </w:r>
      <w:r w:rsidRPr="00672F55">
        <w:rPr>
          <w:rFonts w:eastAsia="Calibri" w:cs="Times New Roman"/>
          <w:sz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672F55">
        <w:rPr>
          <w:rFonts w:eastAsia="Calibri" w:cs="Times New Roman"/>
          <w:sz w:val="26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672F55">
        <w:rPr>
          <w:rFonts w:eastAsia="Calibri" w:cs="Times New Roman"/>
          <w:sz w:val="26"/>
          <w:szCs w:val="26"/>
        </w:rPr>
        <w:t xml:space="preserve">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672F55" w:rsidRPr="00672F55" w:rsidRDefault="00672F55" w:rsidP="00672F55">
      <w:pPr>
        <w:widowControl w:val="0"/>
        <w:rPr>
          <w:rFonts w:eastAsia="Calibri" w:cs="Times New Roman"/>
          <w:sz w:val="26"/>
          <w:szCs w:val="28"/>
        </w:rPr>
      </w:pPr>
      <w:r w:rsidRPr="00672F55">
        <w:rPr>
          <w:rFonts w:eastAsia="Calibri" w:cs="Times New Roman"/>
          <w:spacing w:val="-2"/>
          <w:sz w:val="26"/>
          <w:szCs w:val="26"/>
        </w:rPr>
        <w:t>6.5. </w:t>
      </w:r>
      <w:proofErr w:type="gramStart"/>
      <w:r w:rsidRPr="00672F55">
        <w:rPr>
          <w:rFonts w:eastAsia="Calibri" w:cs="Times New Roman"/>
          <w:spacing w:val="-2"/>
          <w:sz w:val="26"/>
          <w:szCs w:val="26"/>
        </w:rPr>
        <w:t xml:space="preserve">Наличие функциональных знаний: </w:t>
      </w:r>
      <w:r w:rsidRPr="00672F55">
        <w:rPr>
          <w:rFonts w:eastAsia="Calibri" w:cs="Times New Roman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672F55">
        <w:rPr>
          <w:rFonts w:eastAsia="Calibri" w:cs="Times New Roman"/>
          <w:sz w:val="26"/>
        </w:rPr>
        <w:t xml:space="preserve"> </w:t>
      </w:r>
      <w:proofErr w:type="gramStart"/>
      <w:r w:rsidRPr="00672F55">
        <w:rPr>
          <w:rFonts w:eastAsia="Calibri" w:cs="Times New Roman"/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72F55">
        <w:rPr>
          <w:rFonts w:eastAsia="Calibri" w:cs="Times New Roman"/>
          <w:sz w:val="26"/>
        </w:rPr>
        <w:t xml:space="preserve">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 общие требования к оформлению документов;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672F55">
        <w:rPr>
          <w:rFonts w:eastAsia="Calibri" w:cs="Times New Roman"/>
          <w:sz w:val="26"/>
        </w:rPr>
        <w:t>референтной</w:t>
      </w:r>
      <w:proofErr w:type="spellEnd"/>
      <w:r w:rsidRPr="00672F55">
        <w:rPr>
          <w:rFonts w:eastAsia="Calibri" w:cs="Times New Roman"/>
          <w:sz w:val="26"/>
        </w:rPr>
        <w:t xml:space="preserve"> группы.</w:t>
      </w:r>
    </w:p>
    <w:p w:rsidR="00672F55" w:rsidRPr="00672F55" w:rsidRDefault="00672F55" w:rsidP="00672F55">
      <w:pPr>
        <w:rPr>
          <w:rFonts w:eastAsia="Calibri" w:cs="Times New Roman"/>
          <w:sz w:val="26"/>
          <w:szCs w:val="26"/>
        </w:rPr>
      </w:pPr>
      <w:r w:rsidRPr="00672F55">
        <w:rPr>
          <w:rFonts w:eastAsia="Calibri"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72F55" w:rsidRPr="00672F55" w:rsidRDefault="00672F55" w:rsidP="00672F55">
      <w:pPr>
        <w:autoSpaceDE w:val="0"/>
        <w:autoSpaceDN w:val="0"/>
        <w:adjustRightInd w:val="0"/>
        <w:ind w:firstLine="283"/>
        <w:rPr>
          <w:rFonts w:eastAsia="Calibri" w:cs="Times New Roman"/>
          <w:sz w:val="26"/>
          <w:szCs w:val="28"/>
        </w:rPr>
      </w:pPr>
      <w:r w:rsidRPr="00672F55">
        <w:rPr>
          <w:rFonts w:eastAsia="Calibri" w:cs="Times New Roman"/>
          <w:sz w:val="26"/>
          <w:szCs w:val="26"/>
        </w:rPr>
        <w:t xml:space="preserve">      6.7. </w:t>
      </w:r>
      <w:proofErr w:type="gramStart"/>
      <w:r w:rsidRPr="00672F55">
        <w:rPr>
          <w:rFonts w:eastAsia="Calibri" w:cs="Times New Roman"/>
          <w:sz w:val="26"/>
          <w:szCs w:val="26"/>
        </w:rPr>
        <w:t xml:space="preserve">Наличие профессиональных умений: </w:t>
      </w:r>
      <w:r w:rsidRPr="00672F55">
        <w:rPr>
          <w:rFonts w:eastAsia="Calibri" w:cs="Times New Roman"/>
          <w:sz w:val="26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Pr="00672F55">
        <w:rPr>
          <w:rFonts w:eastAsia="Calibri" w:cs="Times New Roman"/>
          <w:sz w:val="26"/>
          <w:szCs w:val="28"/>
        </w:rPr>
        <w:t xml:space="preserve"> практика применения законодательства Российской Федерации о налогах и сборах; проведение налогового мониторинга </w:t>
      </w:r>
      <w:r w:rsidRPr="00672F55">
        <w:rPr>
          <w:rFonts w:eastAsia="Calibri" w:cs="Times New Roman"/>
          <w:sz w:val="26"/>
          <w:szCs w:val="28"/>
        </w:rPr>
        <w:lastRenderedPageBreak/>
        <w:t>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672F55" w:rsidRPr="00672F55" w:rsidRDefault="00672F55" w:rsidP="00672F55">
      <w:pPr>
        <w:widowControl w:val="0"/>
        <w:rPr>
          <w:rFonts w:eastAsia="Calibri" w:cs="Times New Roman"/>
          <w:szCs w:val="28"/>
        </w:rPr>
      </w:pPr>
      <w:r w:rsidRPr="00672F55">
        <w:rPr>
          <w:rFonts w:eastAsia="Calibri" w:cs="Times New Roman"/>
          <w:sz w:val="26"/>
          <w:szCs w:val="26"/>
        </w:rPr>
        <w:t xml:space="preserve">6.8. Наличие функциональных умений: </w:t>
      </w:r>
      <w:r w:rsidRPr="00672F55">
        <w:rPr>
          <w:rFonts w:eastAsia="Calibri"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672F55">
        <w:rPr>
          <w:rFonts w:eastAsia="Calibri" w:cs="Times New Roman"/>
          <w:szCs w:val="28"/>
        </w:rPr>
        <w:t>.</w:t>
      </w:r>
    </w:p>
    <w:p w:rsidR="00672F55" w:rsidRPr="00672F55" w:rsidRDefault="00672F55" w:rsidP="00672F55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3B7A81" w:rsidRDefault="00C23C75" w:rsidP="00C23C75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</w:t>
      </w:r>
      <w:r w:rsidR="003B7A81" w:rsidRPr="00C23C75">
        <w:rPr>
          <w:rFonts w:cs="Times New Roman"/>
          <w:b/>
          <w:sz w:val="26"/>
          <w:szCs w:val="26"/>
        </w:rPr>
        <w:t>III.</w:t>
      </w:r>
      <w:r w:rsidR="007B0EB1" w:rsidRPr="00C23C75">
        <w:rPr>
          <w:rFonts w:cs="Times New Roman"/>
          <w:b/>
          <w:sz w:val="26"/>
          <w:szCs w:val="26"/>
        </w:rPr>
        <w:t> </w:t>
      </w:r>
      <w:r w:rsidR="003B7A81" w:rsidRPr="00C23C7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27F" w:rsidRPr="00C23C75" w:rsidRDefault="00DC227F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F05CF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7</w:t>
      </w:r>
      <w:r w:rsidR="003B7A81" w:rsidRPr="00C23C75">
        <w:rPr>
          <w:rFonts w:cs="Times New Roman"/>
          <w:sz w:val="26"/>
          <w:szCs w:val="26"/>
        </w:rPr>
        <w:t>.</w:t>
      </w:r>
      <w:r w:rsidR="007B0EB1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 xml:space="preserve">Основные права и обязанности </w:t>
      </w:r>
      <w:r w:rsidR="00087460" w:rsidRPr="00C23C75">
        <w:rPr>
          <w:rFonts w:cs="Times New Roman"/>
          <w:sz w:val="26"/>
          <w:szCs w:val="26"/>
        </w:rPr>
        <w:t>специалиста-эксперта</w:t>
      </w:r>
      <w:r w:rsidR="003B7A81" w:rsidRPr="00C23C7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23C75">
        <w:rPr>
          <w:rFonts w:cs="Times New Roman"/>
          <w:sz w:val="26"/>
          <w:szCs w:val="26"/>
        </w:rPr>
        <w:t>.07.</w:t>
      </w:r>
      <w:r w:rsidR="003B7A81" w:rsidRPr="00C23C75">
        <w:rPr>
          <w:rFonts w:cs="Times New Roman"/>
          <w:sz w:val="26"/>
          <w:szCs w:val="26"/>
        </w:rPr>
        <w:t>2004 №</w:t>
      </w:r>
      <w:r w:rsidR="003314B0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>79-ФЗ</w:t>
      </w:r>
      <w:r w:rsidR="003B4E90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23C75" w:rsidRDefault="00F05CF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8. </w:t>
      </w:r>
      <w:r w:rsidR="009D5A89" w:rsidRPr="00C23C75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7163C" w:rsidRPr="00C23C75">
        <w:rPr>
          <w:rFonts w:cs="Times New Roman"/>
          <w:sz w:val="26"/>
          <w:szCs w:val="26"/>
        </w:rPr>
        <w:t xml:space="preserve">аналитический </w:t>
      </w:r>
      <w:r w:rsidR="00C93BB6" w:rsidRPr="00C23C75">
        <w:rPr>
          <w:rFonts w:cs="Times New Roman"/>
          <w:sz w:val="26"/>
          <w:szCs w:val="26"/>
        </w:rPr>
        <w:t xml:space="preserve">отдел, </w:t>
      </w:r>
      <w:r w:rsidR="00EC3748" w:rsidRPr="00C23C75">
        <w:rPr>
          <w:rFonts w:cs="Times New Roman"/>
          <w:sz w:val="26"/>
          <w:szCs w:val="26"/>
        </w:rPr>
        <w:t xml:space="preserve"> </w:t>
      </w:r>
      <w:r w:rsidR="00087460" w:rsidRPr="00C23C75">
        <w:rPr>
          <w:rFonts w:cs="Times New Roman"/>
          <w:sz w:val="26"/>
          <w:szCs w:val="26"/>
        </w:rPr>
        <w:t>специалист-эксперт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A65691" w:rsidRPr="00C23C75">
        <w:rPr>
          <w:rFonts w:cs="Times New Roman"/>
          <w:sz w:val="26"/>
          <w:szCs w:val="26"/>
        </w:rPr>
        <w:t>отдела</w:t>
      </w:r>
      <w:r w:rsidR="00EC3748" w:rsidRPr="00C23C75">
        <w:rPr>
          <w:rFonts w:cs="Times New Roman"/>
          <w:sz w:val="26"/>
          <w:szCs w:val="26"/>
        </w:rPr>
        <w:t xml:space="preserve"> обязан:</w:t>
      </w:r>
    </w:p>
    <w:p w:rsidR="007E58A4" w:rsidRPr="007E58A4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 w:rsidRPr="007E58A4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7E58A4">
        <w:rPr>
          <w:rFonts w:cs="Times New Roman"/>
          <w:sz w:val="26"/>
          <w:szCs w:val="26"/>
        </w:rPr>
        <w:t xml:space="preserve"> отчет</w:t>
      </w:r>
      <w:r>
        <w:rPr>
          <w:rFonts w:cs="Times New Roman"/>
          <w:sz w:val="26"/>
          <w:szCs w:val="26"/>
        </w:rPr>
        <w:t>ы</w:t>
      </w:r>
      <w:r w:rsidRPr="007E58A4">
        <w:rPr>
          <w:rFonts w:cs="Times New Roman"/>
          <w:sz w:val="26"/>
          <w:szCs w:val="26"/>
        </w:rPr>
        <w:t xml:space="preserve">  по утвержденным формам статистической налоговой отчетности по форма</w:t>
      </w:r>
      <w:r w:rsidR="00514B85">
        <w:rPr>
          <w:rFonts w:cs="Times New Roman"/>
          <w:sz w:val="26"/>
          <w:szCs w:val="26"/>
        </w:rPr>
        <w:t>м  № 1-СПН,</w:t>
      </w:r>
      <w:r>
        <w:rPr>
          <w:rFonts w:cs="Times New Roman"/>
          <w:sz w:val="26"/>
          <w:szCs w:val="26"/>
        </w:rPr>
        <w:t xml:space="preserve"> №2-СПН</w:t>
      </w:r>
      <w:r w:rsidR="00514B85">
        <w:rPr>
          <w:rFonts w:cs="Times New Roman"/>
          <w:sz w:val="26"/>
          <w:szCs w:val="26"/>
        </w:rPr>
        <w:t>, №3- СПН</w:t>
      </w:r>
      <w:r>
        <w:rPr>
          <w:rFonts w:cs="Times New Roman"/>
          <w:sz w:val="26"/>
          <w:szCs w:val="26"/>
        </w:rPr>
        <w:t xml:space="preserve"> и направлять</w:t>
      </w:r>
      <w:r w:rsidR="00514B85">
        <w:rPr>
          <w:rFonts w:cs="Times New Roman"/>
          <w:sz w:val="26"/>
          <w:szCs w:val="26"/>
        </w:rPr>
        <w:t xml:space="preserve"> их в Управление;</w:t>
      </w:r>
      <w:r w:rsidRPr="007E58A4">
        <w:rPr>
          <w:rFonts w:cs="Times New Roman"/>
          <w:sz w:val="26"/>
          <w:szCs w:val="26"/>
        </w:rPr>
        <w:t xml:space="preserve"> </w:t>
      </w:r>
    </w:p>
    <w:p w:rsidR="007E58A4" w:rsidRPr="007E58A4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Pr="007E58A4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 xml:space="preserve">у </w:t>
      </w:r>
      <w:r w:rsidRPr="007E58A4">
        <w:rPr>
          <w:rFonts w:cs="Times New Roman"/>
          <w:sz w:val="26"/>
          <w:szCs w:val="26"/>
        </w:rPr>
        <w:t xml:space="preserve"> оперативной информации из формируемых форм налоговой отчетности по</w:t>
      </w:r>
      <w:r w:rsidR="00514B85">
        <w:rPr>
          <w:rFonts w:cs="Times New Roman"/>
          <w:sz w:val="26"/>
          <w:szCs w:val="26"/>
        </w:rPr>
        <w:t xml:space="preserve"> запросам сторонних организаций;</w:t>
      </w:r>
    </w:p>
    <w:p w:rsidR="007E58A4" w:rsidRPr="007E58A4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Pr="007E58A4">
        <w:rPr>
          <w:rFonts w:cs="Times New Roman"/>
          <w:sz w:val="26"/>
          <w:szCs w:val="26"/>
        </w:rPr>
        <w:t xml:space="preserve"> оценк</w:t>
      </w:r>
      <w:r>
        <w:rPr>
          <w:rFonts w:cs="Times New Roman"/>
          <w:sz w:val="26"/>
          <w:szCs w:val="26"/>
        </w:rPr>
        <w:t>у</w:t>
      </w:r>
      <w:r w:rsidRPr="007E58A4">
        <w:rPr>
          <w:rFonts w:cs="Times New Roman"/>
          <w:sz w:val="26"/>
          <w:szCs w:val="26"/>
        </w:rPr>
        <w:t xml:space="preserve"> состояния расчетов с бюджетом в разрезе крупных налогоплательщико</w:t>
      </w:r>
      <w:r w:rsidR="00514B85">
        <w:rPr>
          <w:rFonts w:cs="Times New Roman"/>
          <w:sz w:val="26"/>
          <w:szCs w:val="26"/>
        </w:rPr>
        <w:t>в и основных отраслей экономики;</w:t>
      </w:r>
      <w:r w:rsidRPr="007E58A4">
        <w:rPr>
          <w:rFonts w:cs="Times New Roman"/>
          <w:sz w:val="26"/>
          <w:szCs w:val="26"/>
        </w:rPr>
        <w:t xml:space="preserve"> </w:t>
      </w:r>
    </w:p>
    <w:p w:rsidR="007E58A4" w:rsidRPr="007E58A4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Pr="007E58A4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 xml:space="preserve">у </w:t>
      </w:r>
      <w:r w:rsidRPr="007E58A4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вопросам, н</w:t>
      </w:r>
      <w:r w:rsidR="00514B85">
        <w:rPr>
          <w:rFonts w:cs="Times New Roman"/>
          <w:sz w:val="26"/>
          <w:szCs w:val="26"/>
        </w:rPr>
        <w:t>аходящимся в компетенции Отдела;</w:t>
      </w:r>
    </w:p>
    <w:p w:rsidR="007E58A4" w:rsidRPr="007E58A4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Pr="007E58A4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 xml:space="preserve">у </w:t>
      </w:r>
      <w:r w:rsidRPr="007E58A4">
        <w:rPr>
          <w:rFonts w:cs="Times New Roman"/>
          <w:sz w:val="26"/>
          <w:szCs w:val="26"/>
        </w:rPr>
        <w:t xml:space="preserve"> подготовка проектов решений о слиянии, разделении карточек лицевых счетов при внесении изменений в кл</w:t>
      </w:r>
      <w:r>
        <w:rPr>
          <w:rFonts w:cs="Times New Roman"/>
          <w:sz w:val="26"/>
          <w:szCs w:val="26"/>
        </w:rPr>
        <w:t>ассификацию доходов бюджетов РФ;</w:t>
      </w:r>
    </w:p>
    <w:p w:rsidR="007E58A4" w:rsidRPr="007E58A4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 w:rsidRPr="007E58A4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7E58A4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>я</w:t>
      </w:r>
      <w:r w:rsidRPr="007E58A4">
        <w:rPr>
          <w:rFonts w:cs="Times New Roman"/>
          <w:sz w:val="26"/>
          <w:szCs w:val="26"/>
        </w:rPr>
        <w:t xml:space="preserve"> по прием</w:t>
      </w:r>
      <w:proofErr w:type="gramStart"/>
      <w:r w:rsidRPr="007E58A4">
        <w:rPr>
          <w:rFonts w:cs="Times New Roman"/>
          <w:sz w:val="26"/>
          <w:szCs w:val="26"/>
        </w:rPr>
        <w:t>у-</w:t>
      </w:r>
      <w:proofErr w:type="gramEnd"/>
      <w:r w:rsidRPr="007E58A4">
        <w:rPr>
          <w:rFonts w:cs="Times New Roman"/>
          <w:sz w:val="26"/>
          <w:szCs w:val="26"/>
        </w:rPr>
        <w:t xml:space="preserve"> передаче информации из карточек РСБ за текущий год и три предыдущих года в случае изменения  места нахождения организаций, индивидуальных предпринимателей и физических лиц, а также прекращения деятельности организаций, через обособленное подразделение на основании документов, подготовл</w:t>
      </w:r>
      <w:r>
        <w:rPr>
          <w:rFonts w:cs="Times New Roman"/>
          <w:sz w:val="26"/>
          <w:szCs w:val="26"/>
        </w:rPr>
        <w:t>енных соответствующими отделами;</w:t>
      </w:r>
    </w:p>
    <w:p w:rsidR="007E58A4" w:rsidRPr="007E58A4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решать</w:t>
      </w:r>
      <w:r w:rsidRPr="007E58A4">
        <w:rPr>
          <w:rFonts w:cs="Times New Roman"/>
          <w:sz w:val="26"/>
          <w:szCs w:val="26"/>
        </w:rPr>
        <w:t xml:space="preserve"> проблемны</w:t>
      </w:r>
      <w:r>
        <w:rPr>
          <w:rFonts w:cs="Times New Roman"/>
          <w:sz w:val="26"/>
          <w:szCs w:val="26"/>
        </w:rPr>
        <w:t>е</w:t>
      </w:r>
      <w:r w:rsidRPr="007E58A4">
        <w:rPr>
          <w:rFonts w:cs="Times New Roman"/>
          <w:sz w:val="26"/>
          <w:szCs w:val="26"/>
        </w:rPr>
        <w:t xml:space="preserve"> ситуаци</w:t>
      </w:r>
      <w:r>
        <w:rPr>
          <w:rFonts w:cs="Times New Roman"/>
          <w:sz w:val="26"/>
          <w:szCs w:val="26"/>
        </w:rPr>
        <w:t>и с начислением пени;</w:t>
      </w:r>
      <w:r w:rsidRPr="007E58A4">
        <w:rPr>
          <w:rFonts w:cs="Times New Roman"/>
          <w:sz w:val="26"/>
          <w:szCs w:val="26"/>
        </w:rPr>
        <w:t xml:space="preserve"> </w:t>
      </w:r>
    </w:p>
    <w:p w:rsidR="007E58A4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 w:rsidRPr="007E58A4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Pr="007E58A4">
        <w:rPr>
          <w:rFonts w:cs="Times New Roman"/>
          <w:sz w:val="26"/>
          <w:szCs w:val="26"/>
        </w:rPr>
        <w:t xml:space="preserve"> инвент</w:t>
      </w:r>
      <w:r>
        <w:rPr>
          <w:rFonts w:cs="Times New Roman"/>
          <w:sz w:val="26"/>
          <w:szCs w:val="26"/>
        </w:rPr>
        <w:t>аризацию налоговых обязательств;</w:t>
      </w:r>
    </w:p>
    <w:p w:rsidR="00FB64A4" w:rsidRPr="00C23C75" w:rsidRDefault="007E58A4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готовить</w:t>
      </w:r>
      <w:r w:rsidRPr="007E58A4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 xml:space="preserve">ы </w:t>
      </w:r>
      <w:r w:rsidRPr="007E58A4">
        <w:rPr>
          <w:rFonts w:cs="Times New Roman"/>
          <w:sz w:val="26"/>
          <w:szCs w:val="26"/>
        </w:rPr>
        <w:t xml:space="preserve"> по закрытию и архивиро</w:t>
      </w:r>
      <w:r>
        <w:rPr>
          <w:rFonts w:cs="Times New Roman"/>
          <w:sz w:val="26"/>
          <w:szCs w:val="26"/>
        </w:rPr>
        <w:t>ванию неактуальных карточек РСБ;</w:t>
      </w:r>
    </w:p>
    <w:p w:rsidR="0068714D" w:rsidRPr="00C23C75" w:rsidRDefault="00C23C75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 основные</w:t>
      </w:r>
      <w:r w:rsidR="007E58A4">
        <w:rPr>
          <w:rFonts w:cs="Times New Roman"/>
          <w:sz w:val="26"/>
          <w:szCs w:val="26"/>
        </w:rPr>
        <w:t xml:space="preserve"> обязанности</w:t>
      </w:r>
      <w:r w:rsidR="0068714D" w:rsidRPr="00C23C75">
        <w:rPr>
          <w:rFonts w:cs="Times New Roman"/>
          <w:sz w:val="26"/>
          <w:szCs w:val="26"/>
        </w:rPr>
        <w:t xml:space="preserve">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инспекции, поручений и указаний начальника отдела;</w:t>
      </w:r>
    </w:p>
    <w:p w:rsidR="00C23C75" w:rsidRDefault="0068714D" w:rsidP="00672F55">
      <w:pPr>
        <w:widowControl w:val="0"/>
        <w:ind w:firstLine="708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при утере служебного удостоверения своевременно сообщать об этом руководителю инспекции и начальнику отдела; </w:t>
      </w:r>
    </w:p>
    <w:p w:rsidR="00C23C75" w:rsidRDefault="0068714D" w:rsidP="00672F55">
      <w:pPr>
        <w:widowControl w:val="0"/>
        <w:ind w:firstLine="708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инспекций ФНС России, методы налоговой работы;</w:t>
      </w:r>
    </w:p>
    <w:p w:rsidR="0068714D" w:rsidRPr="00C23C75" w:rsidRDefault="0068714D" w:rsidP="00672F55">
      <w:pPr>
        <w:widowControl w:val="0"/>
        <w:ind w:firstLine="708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ве</w:t>
      </w:r>
      <w:r w:rsidR="00C23C75">
        <w:rPr>
          <w:rFonts w:cs="Times New Roman"/>
          <w:sz w:val="26"/>
          <w:szCs w:val="26"/>
        </w:rPr>
        <w:t xml:space="preserve">сти </w:t>
      </w:r>
      <w:r w:rsidRPr="00C23C75">
        <w:rPr>
          <w:rFonts w:cs="Times New Roman"/>
          <w:sz w:val="26"/>
          <w:szCs w:val="26"/>
        </w:rPr>
        <w:t xml:space="preserve"> в установленном порядке делопроизводств</w:t>
      </w:r>
      <w:r w:rsidR="00C23C75">
        <w:rPr>
          <w:rFonts w:cs="Times New Roman"/>
          <w:sz w:val="26"/>
          <w:szCs w:val="26"/>
        </w:rPr>
        <w:t>о</w:t>
      </w:r>
      <w:r w:rsidRPr="00C23C75">
        <w:rPr>
          <w:rFonts w:cs="Times New Roman"/>
          <w:sz w:val="26"/>
          <w:szCs w:val="26"/>
        </w:rPr>
        <w:t xml:space="preserve"> отдела с соблюдением требований безопасности конфиденциальной информации, хранение документов и передача их в архив, обеспечение сохранности имущества отдела; </w:t>
      </w:r>
    </w:p>
    <w:p w:rsidR="0068714D" w:rsidRPr="00C23C75" w:rsidRDefault="00C23C75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</w:t>
      </w:r>
      <w:r w:rsidR="0068714D" w:rsidRPr="00C23C75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="0068714D" w:rsidRPr="00C23C75">
        <w:rPr>
          <w:rFonts w:cs="Times New Roman"/>
          <w:sz w:val="26"/>
          <w:szCs w:val="26"/>
        </w:rPr>
        <w:t xml:space="preserve"> по защите информации:</w:t>
      </w:r>
    </w:p>
    <w:p w:rsidR="0068714D" w:rsidRPr="00C23C75" w:rsidRDefault="00DF2D20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68714D" w:rsidRPr="00C23C75">
        <w:rPr>
          <w:rFonts w:cs="Times New Roman"/>
          <w:sz w:val="26"/>
          <w:szCs w:val="26"/>
        </w:rPr>
        <w:t xml:space="preserve"> сохранност</w:t>
      </w:r>
      <w:r>
        <w:rPr>
          <w:rFonts w:cs="Times New Roman"/>
          <w:sz w:val="26"/>
          <w:szCs w:val="26"/>
        </w:rPr>
        <w:t>ь</w:t>
      </w:r>
      <w:r w:rsidR="0068714D" w:rsidRPr="00C23C75">
        <w:rPr>
          <w:rFonts w:cs="Times New Roman"/>
          <w:sz w:val="26"/>
          <w:szCs w:val="26"/>
        </w:rPr>
        <w:t xml:space="preserve"> комплектности закрепленного оборудования;</w:t>
      </w:r>
    </w:p>
    <w:p w:rsidR="0068714D" w:rsidRPr="00C23C75" w:rsidRDefault="00DF2D20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обеспечивать</w:t>
      </w:r>
      <w:r w:rsidRPr="00C23C75">
        <w:rPr>
          <w:rFonts w:cs="Times New Roman"/>
          <w:sz w:val="26"/>
          <w:szCs w:val="26"/>
        </w:rPr>
        <w:t xml:space="preserve"> сохранност</w:t>
      </w:r>
      <w:r>
        <w:rPr>
          <w:rFonts w:cs="Times New Roman"/>
          <w:sz w:val="26"/>
          <w:szCs w:val="26"/>
        </w:rPr>
        <w:t>ь</w:t>
      </w:r>
      <w:r w:rsidRPr="00C23C75">
        <w:rPr>
          <w:rFonts w:cs="Times New Roman"/>
          <w:sz w:val="26"/>
          <w:szCs w:val="26"/>
        </w:rPr>
        <w:t xml:space="preserve"> </w:t>
      </w:r>
      <w:r w:rsidR="0068714D" w:rsidRPr="00C23C75">
        <w:rPr>
          <w:rFonts w:cs="Times New Roman"/>
          <w:sz w:val="26"/>
          <w:szCs w:val="26"/>
        </w:rPr>
        <w:t>целостности специальных пломбировочных устройств (</w:t>
      </w:r>
      <w:proofErr w:type="spellStart"/>
      <w:r w:rsidR="0068714D" w:rsidRPr="00C23C75">
        <w:rPr>
          <w:rFonts w:cs="Times New Roman"/>
          <w:sz w:val="26"/>
          <w:szCs w:val="26"/>
        </w:rPr>
        <w:t>стикеров</w:t>
      </w:r>
      <w:proofErr w:type="spellEnd"/>
      <w:r w:rsidR="0068714D" w:rsidRPr="00C23C75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8714D" w:rsidRPr="00C23C75" w:rsidRDefault="00DF2D20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68714D" w:rsidRPr="00C23C75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8714D" w:rsidRPr="00C23C75" w:rsidRDefault="00DF2D20" w:rsidP="00672F55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исполнять </w:t>
      </w:r>
      <w:r w:rsidR="0068714D" w:rsidRPr="00C23C75">
        <w:rPr>
          <w:rFonts w:cs="Times New Roman"/>
          <w:sz w:val="26"/>
          <w:szCs w:val="26"/>
        </w:rPr>
        <w:t>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8714D" w:rsidRPr="00C23C75" w:rsidRDefault="00DF2D20" w:rsidP="00672F55">
      <w:pPr>
        <w:widowControl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исполнять </w:t>
      </w:r>
      <w:r w:rsidR="0068714D" w:rsidRPr="00C23C75">
        <w:rPr>
          <w:rFonts w:cs="Times New Roman"/>
          <w:sz w:val="26"/>
          <w:szCs w:val="26"/>
        </w:rPr>
        <w:t>обязанность по исключению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инспекции.</w:t>
      </w:r>
      <w:proofErr w:type="gramEnd"/>
    </w:p>
    <w:p w:rsidR="0068714D" w:rsidRPr="00C23C75" w:rsidRDefault="0068714D" w:rsidP="00672F55">
      <w:pPr>
        <w:widowControl w:val="0"/>
        <w:ind w:firstLine="708"/>
        <w:rPr>
          <w:rFonts w:cs="Times New Roman"/>
          <w:sz w:val="26"/>
          <w:szCs w:val="26"/>
        </w:rPr>
      </w:pPr>
      <w:r w:rsidRPr="00C23C75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68714D" w:rsidRPr="00C23C75" w:rsidRDefault="0068714D" w:rsidP="00672F55">
      <w:pPr>
        <w:widowControl w:val="0"/>
        <w:ind w:firstLine="567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соблюдать нормы Кодекса этики и служебного поведения государственных гражданских служащих Федеральной налоговой службы.</w:t>
      </w:r>
    </w:p>
    <w:p w:rsidR="00E45E47" w:rsidRPr="00C23C75" w:rsidRDefault="00087460" w:rsidP="00C23C75">
      <w:pPr>
        <w:widowControl w:val="0"/>
        <w:ind w:firstLine="567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ab/>
      </w:r>
      <w:r w:rsidR="00681090" w:rsidRPr="00C23C7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3B4D64" w:rsidRPr="00C23C75">
        <w:rPr>
          <w:rFonts w:cs="Times New Roman"/>
          <w:sz w:val="26"/>
          <w:szCs w:val="26"/>
        </w:rPr>
        <w:t>специалист-эксперт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E72AC7" w:rsidRPr="00C23C75">
        <w:rPr>
          <w:rFonts w:cs="Times New Roman"/>
          <w:sz w:val="26"/>
          <w:szCs w:val="26"/>
        </w:rPr>
        <w:t>отдела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D1572F" w:rsidRPr="00C23C75">
        <w:rPr>
          <w:rFonts w:cs="Times New Roman"/>
          <w:sz w:val="26"/>
          <w:szCs w:val="26"/>
        </w:rPr>
        <w:t>имеет право: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на ознакомление с настоящим должностным регламентом и иными документами, определяющими его права и обязанности по  замещаемой </w:t>
      </w:r>
      <w:r w:rsidR="00672F55">
        <w:rPr>
          <w:rFonts w:cs="Times New Roman"/>
          <w:sz w:val="26"/>
          <w:szCs w:val="26"/>
        </w:rPr>
        <w:t xml:space="preserve">должности </w:t>
      </w:r>
      <w:r w:rsidRPr="00C23C75">
        <w:rPr>
          <w:rFonts w:cs="Times New Roman"/>
          <w:sz w:val="26"/>
          <w:szCs w:val="26"/>
        </w:rPr>
        <w:t>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proofErr w:type="gramStart"/>
      <w:r w:rsidRPr="00C23C75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23C75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23C75">
        <w:rPr>
          <w:rFonts w:cs="Times New Roman"/>
          <w:sz w:val="26"/>
          <w:szCs w:val="26"/>
        </w:rPr>
        <w:t>рост</w:t>
      </w:r>
      <w:proofErr w:type="gramEnd"/>
      <w:r w:rsidRPr="00C23C75">
        <w:rPr>
          <w:rFonts w:cs="Times New Roman"/>
          <w:sz w:val="26"/>
          <w:szCs w:val="26"/>
        </w:rPr>
        <w:t xml:space="preserve"> на конкурсной основе;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proofErr w:type="gramStart"/>
      <w:r w:rsidRPr="00C23C75">
        <w:rPr>
          <w:rFonts w:cs="Times New Roman"/>
          <w:sz w:val="26"/>
          <w:szCs w:val="26"/>
        </w:rPr>
        <w:t xml:space="preserve">на получение дополнительного профессионального образования, в соответствии с Федеральным законом № 79-ФЗ «О государственной гражданской службе» от 27.07.2004 года  и  Федеральным законом № 185-ФЗ «О внесении изменений в отдельные </w:t>
      </w:r>
      <w:r w:rsidRPr="00C23C75">
        <w:rPr>
          <w:rFonts w:cs="Times New Roman"/>
          <w:sz w:val="26"/>
          <w:szCs w:val="26"/>
        </w:rPr>
        <w:lastRenderedPageBreak/>
        <w:t>законодательные акты Российской Федерации и признании утратившими силу законодательных актов (отдельных положений законодательных актов) в связи с принятием Федерального закона «Об образовании в Российской Федерации»;</w:t>
      </w:r>
      <w:proofErr w:type="gramEnd"/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членство в профессиональном союзе;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3B7A81" w:rsidRPr="00C23C75" w:rsidRDefault="00FE70C4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10</w:t>
      </w:r>
      <w:r w:rsidR="003B7A81" w:rsidRPr="00C23C75">
        <w:rPr>
          <w:rFonts w:cs="Times New Roman"/>
          <w:sz w:val="26"/>
          <w:szCs w:val="26"/>
        </w:rPr>
        <w:t>. </w:t>
      </w:r>
      <w:proofErr w:type="gramStart"/>
      <w:r w:rsidR="00D467A6">
        <w:rPr>
          <w:rFonts w:cs="Times New Roman"/>
          <w:sz w:val="26"/>
          <w:szCs w:val="26"/>
        </w:rPr>
        <w:t>С</w:t>
      </w:r>
      <w:r w:rsidR="003B4D64" w:rsidRPr="00C23C75">
        <w:rPr>
          <w:rFonts w:cs="Times New Roman"/>
          <w:sz w:val="26"/>
          <w:szCs w:val="26"/>
        </w:rPr>
        <w:t>пециалист-эксперт</w:t>
      </w:r>
      <w:r w:rsidR="007713C0" w:rsidRPr="00C23C75">
        <w:rPr>
          <w:rFonts w:cs="Times New Roman"/>
          <w:sz w:val="26"/>
          <w:szCs w:val="26"/>
        </w:rPr>
        <w:t xml:space="preserve"> </w:t>
      </w:r>
      <w:r w:rsidR="00717F1C" w:rsidRPr="00C23C75">
        <w:rPr>
          <w:rFonts w:cs="Times New Roman"/>
          <w:sz w:val="26"/>
          <w:szCs w:val="26"/>
        </w:rPr>
        <w:t>отдела</w:t>
      </w:r>
      <w:r w:rsidR="003B7A81" w:rsidRPr="00C23C75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23C75">
        <w:rPr>
          <w:rFonts w:cs="Times New Roman"/>
          <w:sz w:val="26"/>
          <w:szCs w:val="26"/>
        </w:rPr>
        <w:t xml:space="preserve">иные </w:t>
      </w:r>
      <w:r w:rsidR="003B7A81" w:rsidRPr="00C23C75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23C75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23C75">
        <w:rPr>
          <w:rFonts w:cs="Times New Roman"/>
          <w:sz w:val="26"/>
          <w:szCs w:val="26"/>
        </w:rPr>
        <w:t>2004</w:t>
      </w:r>
      <w:r w:rsidR="00F03E6B" w:rsidRPr="00C23C75">
        <w:rPr>
          <w:rFonts w:cs="Times New Roman"/>
          <w:sz w:val="26"/>
          <w:szCs w:val="26"/>
        </w:rPr>
        <w:t xml:space="preserve"> № 506</w:t>
      </w:r>
      <w:r w:rsidR="00757903" w:rsidRPr="00C23C75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23C75">
        <w:rPr>
          <w:rFonts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23C75">
        <w:rPr>
          <w:rFonts w:cs="Times New Roman"/>
          <w:sz w:val="26"/>
          <w:szCs w:val="26"/>
        </w:rPr>
        <w:t>,</w:t>
      </w:r>
      <w:r w:rsidR="001E1592" w:rsidRPr="00C23C75">
        <w:rPr>
          <w:rFonts w:cs="Times New Roman"/>
          <w:sz w:val="26"/>
          <w:szCs w:val="26"/>
        </w:rPr>
        <w:t xml:space="preserve"> ст. 2194)</w:t>
      </w:r>
      <w:r w:rsidR="003B7A81" w:rsidRPr="00C23C75">
        <w:rPr>
          <w:rFonts w:cs="Times New Roman"/>
          <w:sz w:val="26"/>
          <w:szCs w:val="26"/>
        </w:rPr>
        <w:t xml:space="preserve">, приказами (распоряжениями) ФНС России, </w:t>
      </w:r>
      <w:r w:rsidR="00E45E47" w:rsidRPr="00C23C75">
        <w:rPr>
          <w:rFonts w:cs="Times New Roman"/>
          <w:sz w:val="26"/>
          <w:szCs w:val="26"/>
        </w:rPr>
        <w:t xml:space="preserve">и иными </w:t>
      </w:r>
      <w:r w:rsidR="00FD6110" w:rsidRPr="00C23C75">
        <w:rPr>
          <w:rFonts w:cs="Times New Roman"/>
          <w:sz w:val="26"/>
          <w:szCs w:val="26"/>
        </w:rPr>
        <w:t>нормативными правовыми актами</w:t>
      </w:r>
      <w:r w:rsidR="00E45E47" w:rsidRPr="00C23C75">
        <w:rPr>
          <w:rFonts w:cs="Times New Roman"/>
          <w:sz w:val="26"/>
          <w:szCs w:val="26"/>
        </w:rPr>
        <w:t>.</w:t>
      </w:r>
      <w:proofErr w:type="gramEnd"/>
    </w:p>
    <w:p w:rsidR="00E45E47" w:rsidRPr="00C23C75" w:rsidRDefault="00FB1E9E" w:rsidP="00C23C7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11</w:t>
      </w:r>
      <w:r w:rsidR="003B7A81" w:rsidRPr="00C23C75">
        <w:rPr>
          <w:rFonts w:cs="Times New Roman"/>
          <w:sz w:val="26"/>
          <w:szCs w:val="26"/>
        </w:rPr>
        <w:t>.</w:t>
      </w:r>
      <w:r w:rsidR="003314B0" w:rsidRPr="00C23C75">
        <w:rPr>
          <w:rFonts w:cs="Times New Roman"/>
          <w:sz w:val="26"/>
          <w:szCs w:val="26"/>
        </w:rPr>
        <w:t> </w:t>
      </w:r>
      <w:r w:rsidR="00FB64A4">
        <w:rPr>
          <w:rFonts w:cs="Times New Roman"/>
          <w:sz w:val="26"/>
          <w:szCs w:val="26"/>
        </w:rPr>
        <w:t>С</w:t>
      </w:r>
      <w:r w:rsidR="003B4D64" w:rsidRPr="00C23C75">
        <w:rPr>
          <w:rFonts w:cs="Times New Roman"/>
          <w:sz w:val="26"/>
          <w:szCs w:val="26"/>
        </w:rPr>
        <w:t>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23C75" w:rsidRDefault="007E3D90" w:rsidP="00C23C7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Default="003B7A81" w:rsidP="00C23C75">
      <w:pPr>
        <w:widowControl w:val="0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IV.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="00E45E47" w:rsidRPr="00C23C7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B4D64" w:rsidRPr="00C23C75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3B4D64" w:rsidRPr="00C23C75">
        <w:rPr>
          <w:rFonts w:cs="Times New Roman"/>
          <w:b/>
          <w:sz w:val="26"/>
          <w:szCs w:val="26"/>
        </w:rPr>
        <w:t>рт</w:t>
      </w:r>
      <w:r w:rsidRPr="00C23C75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C23C75">
        <w:rPr>
          <w:rFonts w:cs="Times New Roman"/>
          <w:b/>
          <w:sz w:val="26"/>
          <w:szCs w:val="26"/>
        </w:rPr>
        <w:t>аве или обязан</w:t>
      </w:r>
      <w:r w:rsidR="00E45E47" w:rsidRPr="00C23C7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="00E45E47" w:rsidRPr="00C23C75">
        <w:rPr>
          <w:rFonts w:cs="Times New Roman"/>
          <w:b/>
          <w:sz w:val="26"/>
          <w:szCs w:val="26"/>
        </w:rPr>
        <w:t>у</w:t>
      </w:r>
      <w:r w:rsidRPr="00C23C75">
        <w:rPr>
          <w:rFonts w:cs="Times New Roman"/>
          <w:b/>
          <w:sz w:val="26"/>
          <w:szCs w:val="26"/>
        </w:rPr>
        <w:t>правленческие и иные решения</w:t>
      </w:r>
    </w:p>
    <w:p w:rsidR="00B04D2C" w:rsidRPr="00C23C75" w:rsidRDefault="00B04D2C" w:rsidP="00C23C75">
      <w:pPr>
        <w:widowControl w:val="0"/>
        <w:rPr>
          <w:rFonts w:cs="Times New Roman"/>
          <w:b/>
          <w:sz w:val="26"/>
          <w:szCs w:val="26"/>
        </w:rPr>
      </w:pP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Pr="00B04D2C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B04D2C">
        <w:rPr>
          <w:rFonts w:eastAsia="Calibri" w:cs="Times New Roman"/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пециалист-эксперт</w:t>
      </w:r>
      <w:r w:rsidRPr="00B04D2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04D2C" w:rsidRPr="00B04D2C" w:rsidRDefault="00B04D2C" w:rsidP="00B04D2C">
      <w:pPr>
        <w:shd w:val="clear" w:color="auto" w:fill="FFFFFF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lastRenderedPageBreak/>
        <w:t>заверять надлежащим образом копию документа;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proofErr w:type="gramStart"/>
      <w:r w:rsidRPr="00B04D2C">
        <w:rPr>
          <w:rFonts w:eastAsia="Calibri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03432" w:rsidRPr="00C23C75" w:rsidRDefault="00103432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Перечень вопросов, по которым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="003B4D64" w:rsidRPr="00C23C75">
        <w:rPr>
          <w:rFonts w:cs="Times New Roman"/>
          <w:b/>
          <w:sz w:val="26"/>
          <w:szCs w:val="26"/>
        </w:rPr>
        <w:t>специалист-эксперт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Pr="00C23C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C23C75">
        <w:rPr>
          <w:rFonts w:cs="Times New Roman"/>
          <w:b/>
          <w:sz w:val="26"/>
          <w:szCs w:val="26"/>
        </w:rPr>
        <w:t>и(</w:t>
      </w:r>
      <w:proofErr w:type="gramEnd"/>
      <w:r w:rsidRPr="00C23C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14.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="00E8728B" w:rsidRPr="00B04D2C">
        <w:rPr>
          <w:rFonts w:eastAsia="Calibri" w:cs="Times New Roman"/>
          <w:sz w:val="26"/>
          <w:szCs w:val="26"/>
        </w:rPr>
        <w:t xml:space="preserve"> </w:t>
      </w:r>
      <w:r w:rsidRPr="00B04D2C">
        <w:rPr>
          <w:rFonts w:eastAsia="Calibri" w:cs="Times New Roman"/>
          <w:sz w:val="26"/>
          <w:szCs w:val="26"/>
        </w:rPr>
        <w:t>в пр</w:t>
      </w:r>
      <w:proofErr w:type="gramEnd"/>
      <w:r w:rsidRPr="00B04D2C">
        <w:rPr>
          <w:rFonts w:eastAsia="Calibri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постановка цели;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подготовка информации;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оценка результатов;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визирование документа;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согласование документа;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15.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="00E8728B" w:rsidRPr="00B04D2C">
        <w:rPr>
          <w:rFonts w:eastAsia="Calibri" w:cs="Times New Roman"/>
          <w:sz w:val="26"/>
          <w:szCs w:val="26"/>
        </w:rPr>
        <w:t xml:space="preserve"> </w:t>
      </w:r>
      <w:r w:rsidRPr="00B04D2C">
        <w:rPr>
          <w:rFonts w:eastAsia="Calibri" w:cs="Times New Roman"/>
          <w:sz w:val="26"/>
          <w:szCs w:val="26"/>
        </w:rPr>
        <w:t>в пр</w:t>
      </w:r>
      <w:proofErr w:type="gramEnd"/>
      <w:r w:rsidRPr="00B04D2C">
        <w:rPr>
          <w:rFonts w:eastAsia="Calibri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B04D2C" w:rsidRPr="00B04D2C" w:rsidRDefault="00B04D2C" w:rsidP="00B04D2C">
      <w:pPr>
        <w:ind w:firstLine="720"/>
        <w:rPr>
          <w:rFonts w:eastAsia="Calibri" w:cs="Times New Roman"/>
          <w:sz w:val="26"/>
        </w:rPr>
      </w:pPr>
      <w:r w:rsidRPr="00B04D2C">
        <w:rPr>
          <w:rFonts w:eastAsia="Calibri" w:cs="Times New Roman"/>
          <w:sz w:val="26"/>
        </w:rPr>
        <w:t xml:space="preserve">положений об отделе и </w:t>
      </w:r>
      <w:r w:rsidRPr="00B04D2C">
        <w:rPr>
          <w:rFonts w:eastAsia="Calibri" w:cs="Times New Roman"/>
          <w:sz w:val="26"/>
          <w:szCs w:val="26"/>
        </w:rPr>
        <w:t>Инспекции</w:t>
      </w:r>
      <w:r w:rsidRPr="00B04D2C">
        <w:rPr>
          <w:rFonts w:eastAsia="Calibri" w:cs="Times New Roman"/>
          <w:sz w:val="26"/>
        </w:rPr>
        <w:t>;</w:t>
      </w:r>
    </w:p>
    <w:p w:rsidR="00B04D2C" w:rsidRPr="00B04D2C" w:rsidRDefault="00B04D2C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B04D2C" w:rsidRDefault="00B04D2C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E8728B" w:rsidRPr="00B04D2C" w:rsidRDefault="00E8728B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</w:p>
    <w:p w:rsidR="003B7A81" w:rsidRPr="00C23C75" w:rsidRDefault="003B7A81" w:rsidP="00E8728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23C75">
        <w:rPr>
          <w:rFonts w:cs="Times New Roman"/>
          <w:b/>
          <w:sz w:val="26"/>
          <w:szCs w:val="26"/>
        </w:rPr>
        <w:br/>
      </w:r>
      <w:r w:rsidRPr="00C23C7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C23C75" w:rsidRDefault="003B7A81" w:rsidP="00C23C75">
      <w:pPr>
        <w:ind w:right="17"/>
        <w:rPr>
          <w:rFonts w:cs="Times New Roman"/>
          <w:bCs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6</w:t>
      </w:r>
      <w:r w:rsidRPr="00C23C75">
        <w:rPr>
          <w:rFonts w:cs="Times New Roman"/>
          <w:sz w:val="26"/>
          <w:szCs w:val="26"/>
        </w:rPr>
        <w:t>. </w:t>
      </w:r>
      <w:r w:rsidR="008971B7" w:rsidRPr="00C23C7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B4D64" w:rsidRPr="00C23C75">
        <w:rPr>
          <w:rFonts w:cs="Times New Roman"/>
          <w:bCs/>
          <w:sz w:val="26"/>
          <w:szCs w:val="26"/>
        </w:rPr>
        <w:t xml:space="preserve">специалист-эксперт </w:t>
      </w:r>
      <w:r w:rsidR="008971B7" w:rsidRPr="00C23C7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23C75" w:rsidRDefault="000916AA" w:rsidP="00C23C75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Default="003B7A81" w:rsidP="00E8728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VII.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E8728B" w:rsidRPr="00C23C75" w:rsidRDefault="00E8728B" w:rsidP="00E8728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7</w:t>
      </w:r>
      <w:r w:rsidRPr="00C23C75">
        <w:rPr>
          <w:rFonts w:cs="Times New Roman"/>
          <w:sz w:val="26"/>
          <w:szCs w:val="26"/>
        </w:rPr>
        <w:t>. </w:t>
      </w:r>
      <w:proofErr w:type="gramStart"/>
      <w:r w:rsidRPr="00C23C75">
        <w:rPr>
          <w:rFonts w:cs="Times New Roman"/>
          <w:sz w:val="26"/>
          <w:szCs w:val="26"/>
        </w:rPr>
        <w:t>Взаимодействие</w:t>
      </w:r>
      <w:r w:rsidR="007948A5" w:rsidRPr="00C23C75">
        <w:rPr>
          <w:rFonts w:cs="Times New Roman"/>
          <w:sz w:val="26"/>
          <w:szCs w:val="26"/>
        </w:rPr>
        <w:t xml:space="preserve"> </w:t>
      </w:r>
      <w:r w:rsidR="003B4D64" w:rsidRPr="00C23C75">
        <w:rPr>
          <w:rFonts w:cs="Times New Roman"/>
          <w:sz w:val="26"/>
          <w:szCs w:val="26"/>
        </w:rPr>
        <w:t>специалист</w:t>
      </w:r>
      <w:r w:rsidR="00857A3A" w:rsidRPr="00C23C75">
        <w:rPr>
          <w:rFonts w:cs="Times New Roman"/>
          <w:sz w:val="26"/>
          <w:szCs w:val="26"/>
        </w:rPr>
        <w:t>а</w:t>
      </w:r>
      <w:r w:rsidR="003B4D64" w:rsidRPr="00C23C75">
        <w:rPr>
          <w:rFonts w:cs="Times New Roman"/>
          <w:sz w:val="26"/>
          <w:szCs w:val="26"/>
        </w:rPr>
        <w:t>-эксперт</w:t>
      </w:r>
      <w:r w:rsidR="00857A3A" w:rsidRPr="00C23C75">
        <w:rPr>
          <w:rFonts w:cs="Times New Roman"/>
          <w:sz w:val="26"/>
          <w:szCs w:val="26"/>
        </w:rPr>
        <w:t xml:space="preserve">а </w:t>
      </w:r>
      <w:r w:rsidRPr="00C23C75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3C75">
        <w:rPr>
          <w:rFonts w:cs="Times New Roman"/>
          <w:sz w:val="26"/>
          <w:szCs w:val="26"/>
        </w:rPr>
        <w:t>.08.</w:t>
      </w:r>
      <w:r w:rsidRPr="00C23C75">
        <w:rPr>
          <w:rFonts w:cs="Times New Roman"/>
          <w:sz w:val="26"/>
          <w:szCs w:val="26"/>
        </w:rPr>
        <w:t>2002 №</w:t>
      </w:r>
      <w:r w:rsidR="00E6275C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23C75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23C75">
        <w:rPr>
          <w:rFonts w:cs="Times New Roman"/>
          <w:sz w:val="26"/>
          <w:szCs w:val="26"/>
        </w:rPr>
        <w:t>№</w:t>
      </w:r>
      <w:r w:rsidR="007D402F" w:rsidRPr="00C23C75">
        <w:rPr>
          <w:rFonts w:cs="Times New Roman"/>
          <w:sz w:val="26"/>
          <w:szCs w:val="26"/>
        </w:rPr>
        <w:t xml:space="preserve"> 33, ст. 3196;2009, </w:t>
      </w:r>
      <w:r w:rsidR="0059423D" w:rsidRPr="00C23C75">
        <w:rPr>
          <w:rFonts w:cs="Times New Roman"/>
          <w:sz w:val="26"/>
          <w:szCs w:val="26"/>
        </w:rPr>
        <w:t>№</w:t>
      </w:r>
      <w:r w:rsidR="007D402F" w:rsidRPr="00C23C75">
        <w:rPr>
          <w:rFonts w:cs="Times New Roman"/>
          <w:sz w:val="26"/>
          <w:szCs w:val="26"/>
        </w:rPr>
        <w:t xml:space="preserve"> 29, ст. 3658)</w:t>
      </w:r>
      <w:r w:rsidRPr="00C23C75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23C75">
        <w:rPr>
          <w:rFonts w:cs="Times New Roman"/>
          <w:sz w:val="26"/>
          <w:szCs w:val="26"/>
        </w:rPr>
        <w:t>.07.</w:t>
      </w:r>
      <w:r w:rsidRPr="00C23C75">
        <w:rPr>
          <w:rFonts w:cs="Times New Roman"/>
          <w:sz w:val="26"/>
          <w:szCs w:val="26"/>
        </w:rPr>
        <w:t>2004 №</w:t>
      </w:r>
      <w:r w:rsidR="00E6275C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672F55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VIII.</w:t>
      </w:r>
      <w:r w:rsidR="00822936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72F55" w:rsidRPr="00C23C75" w:rsidRDefault="00672F55" w:rsidP="00672F55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Pr="00C23C75" w:rsidRDefault="003B7A81" w:rsidP="00C23C75">
      <w:pPr>
        <w:rPr>
          <w:rFonts w:eastAsia="Calibri"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8</w:t>
      </w:r>
      <w:r w:rsidRPr="00C23C75">
        <w:rPr>
          <w:rFonts w:cs="Times New Roman"/>
          <w:sz w:val="26"/>
          <w:szCs w:val="26"/>
        </w:rPr>
        <w:t>. </w:t>
      </w:r>
      <w:r w:rsidR="00396259" w:rsidRPr="00C23C75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3B4D64" w:rsidRPr="00C23C75">
        <w:rPr>
          <w:rFonts w:eastAsia="Calibri" w:cs="Times New Roman"/>
          <w:sz w:val="26"/>
          <w:szCs w:val="26"/>
        </w:rPr>
        <w:t>специалист</w:t>
      </w:r>
      <w:r w:rsidR="00E7313D" w:rsidRPr="00C23C75">
        <w:rPr>
          <w:rFonts w:eastAsia="Calibri" w:cs="Times New Roman"/>
          <w:sz w:val="26"/>
          <w:szCs w:val="26"/>
        </w:rPr>
        <w:t>ом</w:t>
      </w:r>
      <w:r w:rsidR="003B4D64" w:rsidRPr="00C23C75">
        <w:rPr>
          <w:rFonts w:eastAsia="Calibri" w:cs="Times New Roman"/>
          <w:sz w:val="26"/>
          <w:szCs w:val="26"/>
        </w:rPr>
        <w:t>-эксперт</w:t>
      </w:r>
      <w:r w:rsidR="00E7313D" w:rsidRPr="00C23C75">
        <w:rPr>
          <w:rFonts w:eastAsia="Calibri" w:cs="Times New Roman"/>
          <w:sz w:val="26"/>
          <w:szCs w:val="26"/>
        </w:rPr>
        <w:t>ом</w:t>
      </w:r>
      <w:r w:rsidR="00396259" w:rsidRPr="00C23C75">
        <w:rPr>
          <w:rFonts w:eastAsia="Calibri" w:cs="Times New Roman"/>
          <w:sz w:val="26"/>
          <w:szCs w:val="26"/>
        </w:rPr>
        <w:t xml:space="preserve"> государственные</w:t>
      </w:r>
      <w:r w:rsidR="00E7313D" w:rsidRPr="00C23C75">
        <w:rPr>
          <w:rFonts w:eastAsia="Calibri" w:cs="Times New Roman"/>
          <w:sz w:val="26"/>
          <w:szCs w:val="26"/>
        </w:rPr>
        <w:t xml:space="preserve"> </w:t>
      </w:r>
      <w:r w:rsidR="00396259" w:rsidRPr="00C23C75">
        <w:rPr>
          <w:rFonts w:eastAsia="Calibri" w:cs="Times New Roman"/>
          <w:sz w:val="26"/>
          <w:szCs w:val="26"/>
        </w:rPr>
        <w:t xml:space="preserve"> услуги</w:t>
      </w:r>
      <w:r w:rsidR="00E7313D" w:rsidRPr="00C23C75">
        <w:rPr>
          <w:rFonts w:eastAsia="Calibri" w:cs="Times New Roman"/>
          <w:sz w:val="26"/>
          <w:szCs w:val="26"/>
        </w:rPr>
        <w:t xml:space="preserve"> </w:t>
      </w:r>
      <w:r w:rsidR="00396259" w:rsidRPr="00C23C75">
        <w:rPr>
          <w:rFonts w:eastAsia="Calibri" w:cs="Times New Roman"/>
          <w:sz w:val="26"/>
          <w:szCs w:val="26"/>
        </w:rPr>
        <w:t xml:space="preserve"> не оказываются.</w:t>
      </w:r>
      <w:r w:rsidR="007948A5" w:rsidRPr="00C23C75">
        <w:rPr>
          <w:sz w:val="26"/>
          <w:szCs w:val="26"/>
        </w:rPr>
        <w:t xml:space="preserve"> </w:t>
      </w:r>
    </w:p>
    <w:p w:rsidR="004216D7" w:rsidRPr="00C23C75" w:rsidRDefault="004216D7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672F55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IX.</w:t>
      </w:r>
      <w:r w:rsidR="00822936" w:rsidRPr="00C23C75">
        <w:rPr>
          <w:rFonts w:cs="Times New Roman"/>
          <w:b/>
          <w:sz w:val="26"/>
          <w:szCs w:val="26"/>
        </w:rPr>
        <w:t> </w:t>
      </w:r>
      <w:r w:rsidR="001A047C">
        <w:rPr>
          <w:rFonts w:cs="Times New Roman"/>
          <w:b/>
          <w:sz w:val="26"/>
          <w:szCs w:val="26"/>
        </w:rPr>
        <w:t xml:space="preserve"> </w:t>
      </w:r>
      <w:r w:rsidRPr="00C23C75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C23C75">
        <w:rPr>
          <w:rFonts w:cs="Times New Roman"/>
          <w:b/>
          <w:sz w:val="26"/>
          <w:szCs w:val="26"/>
        </w:rPr>
        <w:t xml:space="preserve">   </w:t>
      </w:r>
      <w:r w:rsidRPr="00C23C7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9</w:t>
      </w:r>
      <w:r w:rsidRPr="00C23C75">
        <w:rPr>
          <w:rFonts w:cs="Times New Roman"/>
          <w:sz w:val="26"/>
          <w:szCs w:val="26"/>
        </w:rPr>
        <w:t xml:space="preserve">. Эффективность </w:t>
      </w:r>
      <w:r w:rsidR="00F03193" w:rsidRPr="00C23C75">
        <w:rPr>
          <w:rFonts w:cs="Times New Roman"/>
          <w:sz w:val="26"/>
          <w:szCs w:val="26"/>
        </w:rPr>
        <w:t xml:space="preserve">и результативность </w:t>
      </w:r>
      <w:r w:rsidRPr="00C23C75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3B4D64" w:rsidRPr="00C23C75">
        <w:rPr>
          <w:rFonts w:cs="Times New Roman"/>
          <w:sz w:val="26"/>
          <w:szCs w:val="26"/>
        </w:rPr>
        <w:t>специалиста-эксперта</w:t>
      </w:r>
      <w:r w:rsidR="00E7313D" w:rsidRPr="00C23C75">
        <w:rPr>
          <w:rFonts w:cs="Times New Roman"/>
          <w:sz w:val="26"/>
          <w:szCs w:val="26"/>
        </w:rPr>
        <w:t xml:space="preserve"> </w:t>
      </w:r>
      <w:r w:rsidRPr="00C23C75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E5AAF" w:rsidRDefault="00EE5AAF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0857A3" w:rsidRDefault="000857A3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P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0857A3" w:rsidRDefault="000857A3" w:rsidP="000857A3">
      <w:pPr>
        <w:rPr>
          <w:rFonts w:cs="Times New Roman"/>
          <w:sz w:val="26"/>
          <w:szCs w:val="26"/>
          <w:highlight w:val="yellow"/>
        </w:rPr>
      </w:pPr>
    </w:p>
    <w:p w:rsidR="001C436A" w:rsidRDefault="001C436A" w:rsidP="000857A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1C436A" w:rsidRDefault="001C436A" w:rsidP="000857A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  <w:bookmarkStart w:id="1" w:name="_GoBack"/>
      <w:bookmarkEnd w:id="1"/>
    </w:p>
    <w:p w:rsidR="001C436A" w:rsidRDefault="001C436A" w:rsidP="000857A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1C436A" w:rsidRDefault="001C436A" w:rsidP="000857A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0857A3" w:rsidRPr="000857A3" w:rsidRDefault="000857A3" w:rsidP="000857A3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0857A3">
        <w:rPr>
          <w:rFonts w:eastAsia="Times New Roman" w:cs="Times New Roman"/>
          <w:b/>
          <w:bCs/>
          <w:kern w:val="32"/>
          <w:szCs w:val="28"/>
          <w:lang w:eastAsia="ru-RU"/>
        </w:rPr>
        <w:t>Лист ознакомления</w:t>
      </w:r>
    </w:p>
    <w:p w:rsidR="000857A3" w:rsidRPr="000857A3" w:rsidRDefault="000857A3" w:rsidP="000857A3">
      <w:pPr>
        <w:jc w:val="center"/>
        <w:rPr>
          <w:rFonts w:eastAsia="Calibri" w:cs="Times New Roman"/>
          <w:kern w:val="32"/>
          <w:sz w:val="26"/>
          <w:szCs w:val="26"/>
          <w:lang w:eastAsia="ru-RU"/>
        </w:rPr>
      </w:pPr>
      <w:r w:rsidRPr="000857A3">
        <w:rPr>
          <w:rFonts w:eastAsia="Calibri" w:cs="Times New Roman"/>
          <w:kern w:val="32"/>
          <w:sz w:val="26"/>
          <w:szCs w:val="26"/>
          <w:lang w:eastAsia="ru-RU"/>
        </w:rPr>
        <w:t>государственного гражданского служащего Межрайонной ИФНС России №3 по Ставропольскому краю с должностным регламентом специалиста - эксперта аналитического отдела</w:t>
      </w:r>
    </w:p>
    <w:p w:rsidR="000857A3" w:rsidRPr="000857A3" w:rsidRDefault="000857A3" w:rsidP="000857A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1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706"/>
        <w:gridCol w:w="2339"/>
        <w:gridCol w:w="2429"/>
        <w:gridCol w:w="1643"/>
      </w:tblGrid>
      <w:tr w:rsidR="000857A3" w:rsidRPr="000857A3" w:rsidTr="000857A3">
        <w:trPr>
          <w:trHeight w:val="17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7A3" w:rsidRPr="000857A3" w:rsidRDefault="000857A3" w:rsidP="000857A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57A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57A3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857A3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7A3" w:rsidRPr="000857A3" w:rsidRDefault="000857A3" w:rsidP="000857A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57A3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7A3" w:rsidRPr="000857A3" w:rsidRDefault="000857A3" w:rsidP="000857A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57A3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7A3" w:rsidRPr="000857A3" w:rsidRDefault="000857A3" w:rsidP="000857A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57A3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7A3" w:rsidRPr="000857A3" w:rsidRDefault="000857A3" w:rsidP="000857A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57A3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0857A3" w:rsidRPr="000857A3" w:rsidTr="000857A3">
        <w:trPr>
          <w:trHeight w:val="1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7A3" w:rsidRPr="000857A3" w:rsidRDefault="000857A3" w:rsidP="000857A3">
            <w:pPr>
              <w:spacing w:line="256" w:lineRule="auto"/>
              <w:ind w:firstLine="176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3" w:rsidRPr="000857A3" w:rsidRDefault="000857A3" w:rsidP="000857A3">
            <w:pPr>
              <w:spacing w:line="256" w:lineRule="auto"/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  <w:p w:rsidR="000857A3" w:rsidRPr="000857A3" w:rsidRDefault="000857A3" w:rsidP="000857A3">
            <w:pPr>
              <w:spacing w:line="256" w:lineRule="auto"/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3" w:rsidRPr="000857A3" w:rsidRDefault="000857A3" w:rsidP="000857A3">
            <w:pPr>
              <w:spacing w:line="256" w:lineRule="auto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3" w:rsidRPr="000857A3" w:rsidRDefault="000857A3" w:rsidP="000857A3">
            <w:pPr>
              <w:spacing w:line="256" w:lineRule="auto"/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3" w:rsidRPr="000857A3" w:rsidRDefault="000857A3" w:rsidP="000857A3">
            <w:pPr>
              <w:spacing w:line="256" w:lineRule="auto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</w:tr>
    </w:tbl>
    <w:p w:rsidR="00EE5AAF" w:rsidRPr="000857A3" w:rsidRDefault="00EE5AAF" w:rsidP="000857A3">
      <w:pPr>
        <w:tabs>
          <w:tab w:val="left" w:pos="2568"/>
        </w:tabs>
        <w:rPr>
          <w:rFonts w:cs="Times New Roman"/>
          <w:sz w:val="26"/>
          <w:szCs w:val="26"/>
          <w:highlight w:val="yellow"/>
        </w:rPr>
      </w:pPr>
    </w:p>
    <w:sectPr w:rsidR="00EE5AAF" w:rsidRPr="000857A3" w:rsidSect="000C475D">
      <w:headerReference w:type="default" r:id="rId32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3E5" w:rsidRDefault="001533E5" w:rsidP="003B7A81">
      <w:r>
        <w:separator/>
      </w:r>
    </w:p>
  </w:endnote>
  <w:endnote w:type="continuationSeparator" w:id="0">
    <w:p w:rsidR="001533E5" w:rsidRDefault="001533E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3E5" w:rsidRDefault="001533E5" w:rsidP="003B7A81">
      <w:r>
        <w:separator/>
      </w:r>
    </w:p>
  </w:footnote>
  <w:footnote w:type="continuationSeparator" w:id="0">
    <w:p w:rsidR="001533E5" w:rsidRDefault="001533E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04D2C" w:rsidRPr="00B310A4" w:rsidRDefault="00B04D2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C436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04D2C" w:rsidRPr="00B310A4" w:rsidRDefault="00B04D2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C4B65"/>
    <w:multiLevelType w:val="hybridMultilevel"/>
    <w:tmpl w:val="39C6C96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1315F"/>
    <w:rsid w:val="00016846"/>
    <w:rsid w:val="00027871"/>
    <w:rsid w:val="000457F3"/>
    <w:rsid w:val="00057CCC"/>
    <w:rsid w:val="00061BAF"/>
    <w:rsid w:val="000631CE"/>
    <w:rsid w:val="000857A3"/>
    <w:rsid w:val="00087460"/>
    <w:rsid w:val="00090C33"/>
    <w:rsid w:val="000916AA"/>
    <w:rsid w:val="00092644"/>
    <w:rsid w:val="000B0869"/>
    <w:rsid w:val="000B2E17"/>
    <w:rsid w:val="000B5048"/>
    <w:rsid w:val="000B6BCE"/>
    <w:rsid w:val="000B7C1A"/>
    <w:rsid w:val="000C04B0"/>
    <w:rsid w:val="000C2E02"/>
    <w:rsid w:val="000C475D"/>
    <w:rsid w:val="000C6E28"/>
    <w:rsid w:val="000C7D67"/>
    <w:rsid w:val="000C7FB4"/>
    <w:rsid w:val="000D08EA"/>
    <w:rsid w:val="000D3407"/>
    <w:rsid w:val="000F0C2F"/>
    <w:rsid w:val="00101D17"/>
    <w:rsid w:val="00103432"/>
    <w:rsid w:val="00103FE2"/>
    <w:rsid w:val="00121DFA"/>
    <w:rsid w:val="00131F08"/>
    <w:rsid w:val="00141E3E"/>
    <w:rsid w:val="001422ED"/>
    <w:rsid w:val="00142795"/>
    <w:rsid w:val="001533E5"/>
    <w:rsid w:val="001559CE"/>
    <w:rsid w:val="00165B7A"/>
    <w:rsid w:val="001665C3"/>
    <w:rsid w:val="00175938"/>
    <w:rsid w:val="00192A8B"/>
    <w:rsid w:val="001941E2"/>
    <w:rsid w:val="001A047C"/>
    <w:rsid w:val="001A0913"/>
    <w:rsid w:val="001B201E"/>
    <w:rsid w:val="001B5BBA"/>
    <w:rsid w:val="001B6FE8"/>
    <w:rsid w:val="001C3603"/>
    <w:rsid w:val="001C436A"/>
    <w:rsid w:val="001D2783"/>
    <w:rsid w:val="001E1592"/>
    <w:rsid w:val="001F1715"/>
    <w:rsid w:val="001F68ED"/>
    <w:rsid w:val="002160F5"/>
    <w:rsid w:val="0022091F"/>
    <w:rsid w:val="00222F53"/>
    <w:rsid w:val="002438A1"/>
    <w:rsid w:val="0025122B"/>
    <w:rsid w:val="00254973"/>
    <w:rsid w:val="00254D09"/>
    <w:rsid w:val="00267196"/>
    <w:rsid w:val="0028266D"/>
    <w:rsid w:val="00295029"/>
    <w:rsid w:val="00296D92"/>
    <w:rsid w:val="002A43CA"/>
    <w:rsid w:val="002A5FA6"/>
    <w:rsid w:val="002A7D55"/>
    <w:rsid w:val="002B3231"/>
    <w:rsid w:val="002B7A62"/>
    <w:rsid w:val="002B7B08"/>
    <w:rsid w:val="002D1878"/>
    <w:rsid w:val="002D4283"/>
    <w:rsid w:val="002F5B24"/>
    <w:rsid w:val="002F6EBF"/>
    <w:rsid w:val="00307907"/>
    <w:rsid w:val="00313753"/>
    <w:rsid w:val="003219ED"/>
    <w:rsid w:val="00330048"/>
    <w:rsid w:val="003314B0"/>
    <w:rsid w:val="00336439"/>
    <w:rsid w:val="00340885"/>
    <w:rsid w:val="0034368A"/>
    <w:rsid w:val="003518BF"/>
    <w:rsid w:val="00380D64"/>
    <w:rsid w:val="00385435"/>
    <w:rsid w:val="00395B01"/>
    <w:rsid w:val="00396259"/>
    <w:rsid w:val="00397C11"/>
    <w:rsid w:val="003A43AB"/>
    <w:rsid w:val="003A6233"/>
    <w:rsid w:val="003A7714"/>
    <w:rsid w:val="003B4D64"/>
    <w:rsid w:val="003B4E90"/>
    <w:rsid w:val="003B7A81"/>
    <w:rsid w:val="003C1C90"/>
    <w:rsid w:val="003C2DEE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31D2C"/>
    <w:rsid w:val="0044318B"/>
    <w:rsid w:val="00452018"/>
    <w:rsid w:val="00476429"/>
    <w:rsid w:val="004776BC"/>
    <w:rsid w:val="0049073B"/>
    <w:rsid w:val="00492136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C645B"/>
    <w:rsid w:val="004D3338"/>
    <w:rsid w:val="004E6DA2"/>
    <w:rsid w:val="004E752B"/>
    <w:rsid w:val="004F5964"/>
    <w:rsid w:val="00514B85"/>
    <w:rsid w:val="00526FFE"/>
    <w:rsid w:val="0053153E"/>
    <w:rsid w:val="00532AAD"/>
    <w:rsid w:val="00536AA0"/>
    <w:rsid w:val="00537E24"/>
    <w:rsid w:val="00544405"/>
    <w:rsid w:val="00554CBD"/>
    <w:rsid w:val="00564B40"/>
    <w:rsid w:val="00567085"/>
    <w:rsid w:val="0057163C"/>
    <w:rsid w:val="0058504A"/>
    <w:rsid w:val="00585805"/>
    <w:rsid w:val="0059423D"/>
    <w:rsid w:val="005979A6"/>
    <w:rsid w:val="005C0179"/>
    <w:rsid w:val="005C6B73"/>
    <w:rsid w:val="005D1E6A"/>
    <w:rsid w:val="005D7ABC"/>
    <w:rsid w:val="00601C5B"/>
    <w:rsid w:val="00630988"/>
    <w:rsid w:val="006618E5"/>
    <w:rsid w:val="00671440"/>
    <w:rsid w:val="00672F55"/>
    <w:rsid w:val="00674287"/>
    <w:rsid w:val="00681090"/>
    <w:rsid w:val="00683559"/>
    <w:rsid w:val="0068714D"/>
    <w:rsid w:val="006877ED"/>
    <w:rsid w:val="006A44FB"/>
    <w:rsid w:val="006A5528"/>
    <w:rsid w:val="006B4C2E"/>
    <w:rsid w:val="006C2183"/>
    <w:rsid w:val="006D1DF5"/>
    <w:rsid w:val="006D5E90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33031"/>
    <w:rsid w:val="007423E7"/>
    <w:rsid w:val="00755EDC"/>
    <w:rsid w:val="00757903"/>
    <w:rsid w:val="0076062D"/>
    <w:rsid w:val="007633AB"/>
    <w:rsid w:val="00765E4A"/>
    <w:rsid w:val="007702BC"/>
    <w:rsid w:val="007713C0"/>
    <w:rsid w:val="0077439B"/>
    <w:rsid w:val="00775378"/>
    <w:rsid w:val="00783E24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D402F"/>
    <w:rsid w:val="007D4ADF"/>
    <w:rsid w:val="007D5B2B"/>
    <w:rsid w:val="007E3D90"/>
    <w:rsid w:val="007E58A4"/>
    <w:rsid w:val="007F339E"/>
    <w:rsid w:val="007F3D35"/>
    <w:rsid w:val="007F491A"/>
    <w:rsid w:val="00802DE2"/>
    <w:rsid w:val="00804AB6"/>
    <w:rsid w:val="00806B0C"/>
    <w:rsid w:val="00812BFB"/>
    <w:rsid w:val="0081666B"/>
    <w:rsid w:val="008178D4"/>
    <w:rsid w:val="00822781"/>
    <w:rsid w:val="00822936"/>
    <w:rsid w:val="00857A3A"/>
    <w:rsid w:val="00874A30"/>
    <w:rsid w:val="00874B42"/>
    <w:rsid w:val="00877280"/>
    <w:rsid w:val="00881085"/>
    <w:rsid w:val="00882463"/>
    <w:rsid w:val="00884334"/>
    <w:rsid w:val="00885FC4"/>
    <w:rsid w:val="008971B7"/>
    <w:rsid w:val="00897751"/>
    <w:rsid w:val="008A4CBA"/>
    <w:rsid w:val="008A5EB3"/>
    <w:rsid w:val="008B0DF1"/>
    <w:rsid w:val="008D6B1D"/>
    <w:rsid w:val="008E4B65"/>
    <w:rsid w:val="008F389E"/>
    <w:rsid w:val="008F7217"/>
    <w:rsid w:val="00906106"/>
    <w:rsid w:val="0091065C"/>
    <w:rsid w:val="00921258"/>
    <w:rsid w:val="00926516"/>
    <w:rsid w:val="00933CCA"/>
    <w:rsid w:val="00940EED"/>
    <w:rsid w:val="00942953"/>
    <w:rsid w:val="00944E3B"/>
    <w:rsid w:val="009466E0"/>
    <w:rsid w:val="00950A95"/>
    <w:rsid w:val="00966290"/>
    <w:rsid w:val="00975254"/>
    <w:rsid w:val="0098413A"/>
    <w:rsid w:val="00991494"/>
    <w:rsid w:val="00991FCE"/>
    <w:rsid w:val="00992FD3"/>
    <w:rsid w:val="009950AD"/>
    <w:rsid w:val="00997387"/>
    <w:rsid w:val="009A732F"/>
    <w:rsid w:val="009A7768"/>
    <w:rsid w:val="009B1277"/>
    <w:rsid w:val="009B6831"/>
    <w:rsid w:val="009D3F09"/>
    <w:rsid w:val="009D5A89"/>
    <w:rsid w:val="009D7A8B"/>
    <w:rsid w:val="009F0BC2"/>
    <w:rsid w:val="009F3087"/>
    <w:rsid w:val="00A044DB"/>
    <w:rsid w:val="00A06238"/>
    <w:rsid w:val="00A068D7"/>
    <w:rsid w:val="00A10B59"/>
    <w:rsid w:val="00A14467"/>
    <w:rsid w:val="00A15D57"/>
    <w:rsid w:val="00A2339B"/>
    <w:rsid w:val="00A356E4"/>
    <w:rsid w:val="00A36375"/>
    <w:rsid w:val="00A4459C"/>
    <w:rsid w:val="00A524EE"/>
    <w:rsid w:val="00A537B6"/>
    <w:rsid w:val="00A610B5"/>
    <w:rsid w:val="00A65691"/>
    <w:rsid w:val="00A72407"/>
    <w:rsid w:val="00A83B0E"/>
    <w:rsid w:val="00A97D34"/>
    <w:rsid w:val="00AB1ACA"/>
    <w:rsid w:val="00AB2DEB"/>
    <w:rsid w:val="00AC5F96"/>
    <w:rsid w:val="00AE00D3"/>
    <w:rsid w:val="00AF09BA"/>
    <w:rsid w:val="00AF4BFF"/>
    <w:rsid w:val="00AF55C8"/>
    <w:rsid w:val="00B00C29"/>
    <w:rsid w:val="00B01ED0"/>
    <w:rsid w:val="00B020D6"/>
    <w:rsid w:val="00B04D2C"/>
    <w:rsid w:val="00B14886"/>
    <w:rsid w:val="00B14EB0"/>
    <w:rsid w:val="00B17003"/>
    <w:rsid w:val="00B200A9"/>
    <w:rsid w:val="00B2651B"/>
    <w:rsid w:val="00B310A4"/>
    <w:rsid w:val="00B42FED"/>
    <w:rsid w:val="00B4682E"/>
    <w:rsid w:val="00B540CB"/>
    <w:rsid w:val="00B55FDC"/>
    <w:rsid w:val="00B56172"/>
    <w:rsid w:val="00B57316"/>
    <w:rsid w:val="00B7300E"/>
    <w:rsid w:val="00B744A1"/>
    <w:rsid w:val="00B815CB"/>
    <w:rsid w:val="00B838EC"/>
    <w:rsid w:val="00B83955"/>
    <w:rsid w:val="00B85515"/>
    <w:rsid w:val="00B94E6F"/>
    <w:rsid w:val="00BA51E1"/>
    <w:rsid w:val="00BB0FD8"/>
    <w:rsid w:val="00BB3568"/>
    <w:rsid w:val="00BB3D0B"/>
    <w:rsid w:val="00BE4F2D"/>
    <w:rsid w:val="00BE52D9"/>
    <w:rsid w:val="00BF677C"/>
    <w:rsid w:val="00BF7391"/>
    <w:rsid w:val="00C158E5"/>
    <w:rsid w:val="00C20C8F"/>
    <w:rsid w:val="00C2350B"/>
    <w:rsid w:val="00C23B14"/>
    <w:rsid w:val="00C23C75"/>
    <w:rsid w:val="00C72222"/>
    <w:rsid w:val="00C73A81"/>
    <w:rsid w:val="00C73C62"/>
    <w:rsid w:val="00C76376"/>
    <w:rsid w:val="00C80643"/>
    <w:rsid w:val="00C82AD0"/>
    <w:rsid w:val="00C90A43"/>
    <w:rsid w:val="00C93BB6"/>
    <w:rsid w:val="00C96AC1"/>
    <w:rsid w:val="00CA2981"/>
    <w:rsid w:val="00CA730A"/>
    <w:rsid w:val="00CA7EC2"/>
    <w:rsid w:val="00CB08FA"/>
    <w:rsid w:val="00CB46F2"/>
    <w:rsid w:val="00CC1126"/>
    <w:rsid w:val="00CC56D9"/>
    <w:rsid w:val="00CD004D"/>
    <w:rsid w:val="00CE3E85"/>
    <w:rsid w:val="00CE4819"/>
    <w:rsid w:val="00CE5967"/>
    <w:rsid w:val="00CF7ACC"/>
    <w:rsid w:val="00D00C06"/>
    <w:rsid w:val="00D01736"/>
    <w:rsid w:val="00D1572F"/>
    <w:rsid w:val="00D2637A"/>
    <w:rsid w:val="00D270CA"/>
    <w:rsid w:val="00D467A6"/>
    <w:rsid w:val="00D47924"/>
    <w:rsid w:val="00D638AD"/>
    <w:rsid w:val="00D6462A"/>
    <w:rsid w:val="00D66784"/>
    <w:rsid w:val="00D730DE"/>
    <w:rsid w:val="00D75100"/>
    <w:rsid w:val="00D7769A"/>
    <w:rsid w:val="00D91C27"/>
    <w:rsid w:val="00DB3D39"/>
    <w:rsid w:val="00DC227F"/>
    <w:rsid w:val="00DC6B89"/>
    <w:rsid w:val="00DD1315"/>
    <w:rsid w:val="00DE65E2"/>
    <w:rsid w:val="00DE6E00"/>
    <w:rsid w:val="00DF2D20"/>
    <w:rsid w:val="00DF610C"/>
    <w:rsid w:val="00E005FE"/>
    <w:rsid w:val="00E13FD1"/>
    <w:rsid w:val="00E14914"/>
    <w:rsid w:val="00E14BF7"/>
    <w:rsid w:val="00E14D5C"/>
    <w:rsid w:val="00E32928"/>
    <w:rsid w:val="00E339C7"/>
    <w:rsid w:val="00E45E47"/>
    <w:rsid w:val="00E47CF7"/>
    <w:rsid w:val="00E5383C"/>
    <w:rsid w:val="00E60487"/>
    <w:rsid w:val="00E606B9"/>
    <w:rsid w:val="00E6275C"/>
    <w:rsid w:val="00E67578"/>
    <w:rsid w:val="00E711C3"/>
    <w:rsid w:val="00E72AC7"/>
    <w:rsid w:val="00E7313D"/>
    <w:rsid w:val="00E8728B"/>
    <w:rsid w:val="00E95328"/>
    <w:rsid w:val="00E96882"/>
    <w:rsid w:val="00E975DD"/>
    <w:rsid w:val="00EA487F"/>
    <w:rsid w:val="00EA60E2"/>
    <w:rsid w:val="00EC1200"/>
    <w:rsid w:val="00EC3748"/>
    <w:rsid w:val="00EC67A4"/>
    <w:rsid w:val="00ED1EE4"/>
    <w:rsid w:val="00ED286B"/>
    <w:rsid w:val="00EE10F8"/>
    <w:rsid w:val="00EE25F8"/>
    <w:rsid w:val="00EE5AAF"/>
    <w:rsid w:val="00F00638"/>
    <w:rsid w:val="00F01BBE"/>
    <w:rsid w:val="00F03193"/>
    <w:rsid w:val="00F03E6B"/>
    <w:rsid w:val="00F04530"/>
    <w:rsid w:val="00F046D2"/>
    <w:rsid w:val="00F05CF7"/>
    <w:rsid w:val="00F17EC4"/>
    <w:rsid w:val="00F201E0"/>
    <w:rsid w:val="00F25D3D"/>
    <w:rsid w:val="00F269B0"/>
    <w:rsid w:val="00F3280F"/>
    <w:rsid w:val="00F47A74"/>
    <w:rsid w:val="00F71A87"/>
    <w:rsid w:val="00F72CE0"/>
    <w:rsid w:val="00F7436E"/>
    <w:rsid w:val="00F9087E"/>
    <w:rsid w:val="00F975FE"/>
    <w:rsid w:val="00FB1E9E"/>
    <w:rsid w:val="00FB6244"/>
    <w:rsid w:val="00FB64A4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B6BCE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DC22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B6BCE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DC2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69F658637BAFA499F33705ECE803FE327633A1A7C70551921FB7F5257I8j2H" TargetMode="External"/><Relationship Id="rId18" Type="http://schemas.openxmlformats.org/officeDocument/2006/relationships/hyperlink" Target="consultantplus://offline/ref=A69F658637BAFA499F33705ECE803FE3276C3A167E7B551921FB7F5257I8j2H" TargetMode="External"/><Relationship Id="rId26" Type="http://schemas.openxmlformats.org/officeDocument/2006/relationships/hyperlink" Target="consultantplus://offline/ref=A69F658637BAFA499F337947C9803FE32269331E7271551921FB7F5257I8j2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69F658637BAFA499F33705ECE803FE32463331C7B7F551921FB7F5257I8j2H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69F658637BAFA499F33705ECE803FE327633A1C7A79551921FB7F5257I8j2H" TargetMode="External"/><Relationship Id="rId25" Type="http://schemas.openxmlformats.org/officeDocument/2006/relationships/hyperlink" Target="consultantplus://offline/ref=A69F658637BAFA499F33705ECE803FE32762361A787D551921FB7F5257I8j2H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69F658637BAFA499F33705ECE803FE3266B3118797D551921FB7F5257I8j2H" TargetMode="External"/><Relationship Id="rId20" Type="http://schemas.openxmlformats.org/officeDocument/2006/relationships/hyperlink" Target="consultantplus://offline/ref=A69F658637BAFA499F33705ECE803FE32463371B7A79551921FB7F5257I8j2H" TargetMode="External"/><Relationship Id="rId29" Type="http://schemas.openxmlformats.org/officeDocument/2006/relationships/hyperlink" Target="consultantplus://offline/ref=A69F658637BAFA499F33705ECE803FE32769321C7D7A551921FB7F5257I8j2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69F658637BAFA499F33705ECE803FE3226231197973081329A27350I5j0H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69F658637BAFA499F33705ECE803FE327633B1D7A7F551921FB7F5257I8j2H" TargetMode="External"/><Relationship Id="rId23" Type="http://schemas.openxmlformats.org/officeDocument/2006/relationships/hyperlink" Target="consultantplus://offline/ref=A69F658637BAFA499F33705ECE803FE3276A36187E78551921FB7F5257I8j2H" TargetMode="External"/><Relationship Id="rId28" Type="http://schemas.openxmlformats.org/officeDocument/2006/relationships/hyperlink" Target="consultantplus://offline/ref=A69F658637BAFA499F337947C9803FE3226A3A167C71551921FB7F5257I8j2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69F658637BAFA499F33705ECE803FE3246D3118727E551921FB7F5257I8j2H" TargetMode="External"/><Relationship Id="rId31" Type="http://schemas.openxmlformats.org/officeDocument/2006/relationships/hyperlink" Target="consultantplus://offline/ref=A69F658637BAFA499F33705ECE803FE32763371D737C551921FB7F5257I8j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69F658637BAFA499F33705ECE803FE3246E351B7D7D551921FB7F5257I8j2H" TargetMode="External"/><Relationship Id="rId22" Type="http://schemas.openxmlformats.org/officeDocument/2006/relationships/hyperlink" Target="consultantplus://offline/ref=A69F658637BAFA499F33705ECE803FE3266B30177C70551921FB7F5257I8j2H" TargetMode="External"/><Relationship Id="rId27" Type="http://schemas.openxmlformats.org/officeDocument/2006/relationships/hyperlink" Target="consultantplus://offline/ref=A69F658637BAFA499F337947C9803FE32269331E727F551921FB7F5257I8j2H" TargetMode="External"/><Relationship Id="rId30" Type="http://schemas.openxmlformats.org/officeDocument/2006/relationships/hyperlink" Target="consultantplus://offline/ref=A69F658637BAFA499F337947C9803FE3226A3A177B7C551921FB7F5257I8j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6B979-ACC8-4643-AA41-FAB5028EB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4443</Words>
  <Characters>25330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30</cp:revision>
  <cp:lastPrinted>2018-11-11T09:15:00Z</cp:lastPrinted>
  <dcterms:created xsi:type="dcterms:W3CDTF">2018-11-11T08:30:00Z</dcterms:created>
  <dcterms:modified xsi:type="dcterms:W3CDTF">2019-04-09T10:50:00Z</dcterms:modified>
</cp:coreProperties>
</file>